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AC" w:rsidRDefault="007147AC" w:rsidP="00CC3B2E">
      <w:pPr>
        <w:rPr>
          <w:b/>
          <w:bCs/>
        </w:rPr>
      </w:pPr>
    </w:p>
    <w:p w:rsidR="007147AC" w:rsidRDefault="007147AC" w:rsidP="00CC3B2E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AC" w:rsidRDefault="007147AC" w:rsidP="00CC3B2E">
      <w:pPr>
        <w:rPr>
          <w:b/>
          <w:bCs/>
        </w:rPr>
      </w:pPr>
    </w:p>
    <w:p w:rsidR="007147AC" w:rsidRDefault="007147AC" w:rsidP="00CC3B2E">
      <w:pPr>
        <w:rPr>
          <w:b/>
          <w:bCs/>
        </w:rPr>
      </w:pPr>
    </w:p>
    <w:p w:rsidR="007147AC" w:rsidRDefault="007147AC" w:rsidP="00CC3B2E">
      <w:pPr>
        <w:rPr>
          <w:b/>
          <w:bCs/>
        </w:rPr>
      </w:pPr>
    </w:p>
    <w:p w:rsidR="007147AC" w:rsidRDefault="007147AC" w:rsidP="00CC3B2E">
      <w:pPr>
        <w:rPr>
          <w:b/>
          <w:bCs/>
        </w:rPr>
      </w:pPr>
    </w:p>
    <w:p w:rsidR="00CC3B2E" w:rsidRPr="003964CA" w:rsidRDefault="00F168EA" w:rsidP="00CC3B2E">
      <w:pPr>
        <w:rPr>
          <w:rFonts w:ascii="Times New Roman" w:hAnsi="Times New Roman" w:cs="Times New Roman"/>
        </w:rPr>
      </w:pPr>
      <w:r>
        <w:rPr>
          <w:b/>
          <w:bCs/>
        </w:rPr>
        <w:br/>
      </w:r>
      <w:r>
        <w:rPr>
          <w:b/>
          <w:bCs/>
        </w:rPr>
        <w:br/>
      </w:r>
      <w:r w:rsidR="00CC3B2E" w:rsidRPr="003964CA">
        <w:rPr>
          <w:rFonts w:ascii="Times New Roman" w:hAnsi="Times New Roman" w:cs="Times New Roman"/>
          <w:b/>
          <w:bCs/>
        </w:rPr>
        <w:t>Рабочая программа курса родной литературы в 6 классе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17 часов (0,5 ч. в неделю)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1.ПОЯСНИТЕЛЬНАЯ ЗАПИСКА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Рабочая программа по</w:t>
      </w:r>
      <w:r w:rsidR="00F168EA" w:rsidRPr="003964CA">
        <w:rPr>
          <w:rFonts w:ascii="Times New Roman" w:hAnsi="Times New Roman" w:cs="Times New Roman"/>
        </w:rPr>
        <w:t xml:space="preserve"> родной</w:t>
      </w:r>
      <w:r w:rsidRPr="003964CA">
        <w:rPr>
          <w:rFonts w:ascii="Times New Roman" w:hAnsi="Times New Roman" w:cs="Times New Roman"/>
        </w:rPr>
        <w:t xml:space="preserve"> литературе для 6</w:t>
      </w:r>
      <w:r w:rsidR="00F168EA" w:rsidRPr="003964CA">
        <w:rPr>
          <w:rFonts w:ascii="Times New Roman" w:hAnsi="Times New Roman" w:cs="Times New Roman"/>
        </w:rPr>
        <w:t xml:space="preserve"> класса</w:t>
      </w:r>
      <w:r w:rsidRPr="003964CA">
        <w:rPr>
          <w:rFonts w:ascii="Times New Roman" w:hAnsi="Times New Roman" w:cs="Times New Roman"/>
          <w:b/>
          <w:bCs/>
        </w:rPr>
        <w:t> </w:t>
      </w:r>
      <w:r w:rsidRPr="003964CA">
        <w:rPr>
          <w:rFonts w:ascii="Times New Roman" w:hAnsi="Times New Roman" w:cs="Times New Roman"/>
        </w:rPr>
        <w:t> создана на основе федерального компонента государственного образовательного стандарта основного общего образования.</w:t>
      </w:r>
    </w:p>
    <w:p w:rsidR="00CC3B2E" w:rsidRPr="003964CA" w:rsidRDefault="00CC3B2E" w:rsidP="003964CA">
      <w:pPr>
        <w:ind w:hanging="284"/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 xml:space="preserve">Программа предназначена для учащихся </w:t>
      </w:r>
      <w:r w:rsidR="00F168EA" w:rsidRPr="003964CA">
        <w:rPr>
          <w:rFonts w:ascii="Times New Roman" w:hAnsi="Times New Roman" w:cs="Times New Roman"/>
        </w:rPr>
        <w:t xml:space="preserve"> 6 класса  </w:t>
      </w:r>
      <w:r w:rsidRPr="003964CA">
        <w:rPr>
          <w:rFonts w:ascii="Times New Roman" w:hAnsi="Times New Roman" w:cs="Times New Roman"/>
        </w:rPr>
        <w:t>и рассчитана на </w:t>
      </w:r>
      <w:r w:rsidRPr="003964CA">
        <w:rPr>
          <w:rFonts w:ascii="Times New Roman" w:hAnsi="Times New Roman" w:cs="Times New Roman"/>
          <w:b/>
          <w:bCs/>
        </w:rPr>
        <w:t>17 часов (0,5 часов в неделю)</w:t>
      </w:r>
      <w:r w:rsidR="00F168EA" w:rsidRPr="003964CA">
        <w:rPr>
          <w:rFonts w:ascii="Times New Roman" w:hAnsi="Times New Roman" w:cs="Times New Roman"/>
          <w:b/>
          <w:bCs/>
        </w:rPr>
        <w:t>,</w:t>
      </w:r>
      <w:r w:rsidRPr="003964CA">
        <w:rPr>
          <w:rFonts w:ascii="Times New Roman" w:hAnsi="Times New Roman" w:cs="Times New Roman"/>
          <w:b/>
          <w:bCs/>
        </w:rPr>
        <w:t> </w:t>
      </w:r>
      <w:r w:rsidRPr="003964CA">
        <w:rPr>
          <w:rFonts w:ascii="Times New Roman" w:hAnsi="Times New Roman" w:cs="Times New Roman"/>
        </w:rPr>
        <w:t>что соответствует учебномуплануна </w:t>
      </w:r>
      <w:r w:rsidR="00F168EA" w:rsidRPr="003964CA">
        <w:rPr>
          <w:rFonts w:ascii="Times New Roman" w:hAnsi="Times New Roman" w:cs="Times New Roman"/>
          <w:b/>
          <w:bCs/>
        </w:rPr>
        <w:t xml:space="preserve">2020  –  2021  </w:t>
      </w:r>
      <w:r w:rsidRPr="003964CA">
        <w:rPr>
          <w:rFonts w:ascii="Times New Roman" w:hAnsi="Times New Roman" w:cs="Times New Roman"/>
          <w:b/>
          <w:bCs/>
        </w:rPr>
        <w:t xml:space="preserve"> уче</w:t>
      </w:r>
      <w:r w:rsidR="00F168EA" w:rsidRPr="003964CA">
        <w:rPr>
          <w:rFonts w:ascii="Times New Roman" w:hAnsi="Times New Roman" w:cs="Times New Roman"/>
          <w:b/>
          <w:bCs/>
        </w:rPr>
        <w:t>бный    год    М</w:t>
      </w:r>
      <w:r w:rsidRPr="003964CA">
        <w:rPr>
          <w:rFonts w:ascii="Times New Roman" w:hAnsi="Times New Roman" w:cs="Times New Roman"/>
          <w:b/>
          <w:bCs/>
        </w:rPr>
        <w:t xml:space="preserve">ОУ СОШ </w:t>
      </w:r>
      <w:r w:rsidR="00F168EA" w:rsidRPr="003964CA">
        <w:rPr>
          <w:rFonts w:ascii="Times New Roman" w:hAnsi="Times New Roman" w:cs="Times New Roman"/>
          <w:b/>
          <w:bCs/>
        </w:rPr>
        <w:t>с.  Беклемишево,Читинского района, Забайкальского края.</w:t>
      </w:r>
      <w:r w:rsidRPr="003964CA">
        <w:rPr>
          <w:rFonts w:ascii="Times New Roman" w:hAnsi="Times New Roman" w:cs="Times New Roman"/>
          <w:b/>
          <w:bCs/>
        </w:rPr>
        <w:t> </w:t>
      </w:r>
      <w:r w:rsidR="00F168EA" w:rsidRPr="003964CA">
        <w:rPr>
          <w:rFonts w:ascii="Times New Roman" w:hAnsi="Times New Roman" w:cs="Times New Roman"/>
          <w:b/>
          <w:bCs/>
        </w:rPr>
        <w:br/>
      </w:r>
      <w:r w:rsidRPr="003964CA">
        <w:rPr>
          <w:rFonts w:ascii="Times New Roman" w:hAnsi="Times New Roman" w:cs="Times New Roman"/>
        </w:rPr>
        <w:t>Срок реализации программы- 1 год.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 xml:space="preserve">Данная программа конкретизирует содержание Стандарта, даётраспределение учебных часов по разделам курса, последовательность изучения тем и разделов с учетом </w:t>
      </w:r>
      <w:r w:rsidR="003964CA" w:rsidRPr="003964CA">
        <w:rPr>
          <w:rFonts w:ascii="Times New Roman" w:hAnsi="Times New Roman" w:cs="Times New Roman"/>
        </w:rPr>
        <w:br/>
      </w:r>
      <w:r w:rsidRPr="003964CA">
        <w:rPr>
          <w:rFonts w:ascii="Times New Roman" w:hAnsi="Times New Roman" w:cs="Times New Roman"/>
        </w:rPr>
        <w:t>межпредметных и предметных связей, логики учебного процесса, возрастных особенностей учащихся.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063149">
        <w:rPr>
          <w:rFonts w:ascii="Times New Roman" w:hAnsi="Times New Roman" w:cs="Times New Roman"/>
          <w:b/>
          <w:bCs/>
          <w:iCs/>
        </w:rPr>
        <w:t>Цель программы</w:t>
      </w:r>
      <w:r w:rsidRPr="003964CA">
        <w:rPr>
          <w:rFonts w:ascii="Times New Roman" w:hAnsi="Times New Roman" w:cs="Times New Roman"/>
          <w:b/>
          <w:bCs/>
          <w:i/>
          <w:iCs/>
        </w:rPr>
        <w:t>:</w:t>
      </w:r>
      <w:r w:rsidRPr="003964CA">
        <w:rPr>
          <w:rFonts w:ascii="Times New Roman" w:hAnsi="Times New Roman" w:cs="Times New Roman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CC3B2E" w:rsidRPr="00063149" w:rsidRDefault="00CC3B2E" w:rsidP="00CC3B2E">
      <w:pPr>
        <w:rPr>
          <w:rFonts w:ascii="Times New Roman" w:hAnsi="Times New Roman" w:cs="Times New Roman"/>
        </w:rPr>
      </w:pPr>
      <w:r w:rsidRPr="00063149">
        <w:rPr>
          <w:rFonts w:ascii="Times New Roman" w:hAnsi="Times New Roman" w:cs="Times New Roman"/>
          <w:b/>
          <w:bCs/>
          <w:iCs/>
        </w:rPr>
        <w:t>Задачи:</w:t>
      </w:r>
    </w:p>
    <w:p w:rsidR="00CC3B2E" w:rsidRPr="003964CA" w:rsidRDefault="00CC3B2E" w:rsidP="00CC3B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формирование способности понимать и эстетически воспринимать произведения родной литературы;</w:t>
      </w:r>
    </w:p>
    <w:p w:rsidR="00CC3B2E" w:rsidRPr="003964CA" w:rsidRDefault="00CC3B2E" w:rsidP="00CC3B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CC3B2E" w:rsidRPr="003964CA" w:rsidRDefault="00CC3B2E" w:rsidP="00CC3B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приобщение к литературному наследию своего народа;</w:t>
      </w:r>
    </w:p>
    <w:p w:rsidR="00CC3B2E" w:rsidRPr="003964CA" w:rsidRDefault="00CC3B2E" w:rsidP="00CC3B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C3B2E" w:rsidRPr="003964CA" w:rsidRDefault="00CC3B2E" w:rsidP="00CC3B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CC3B2E" w:rsidRPr="003964CA" w:rsidRDefault="00CC3B2E" w:rsidP="00CC3B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 xml:space="preserve">обогащение активного ипотенциального словарного запаса, развитие у обучающихся культуры владения родным языком во всей полноте его функциональных возможностей </w:t>
      </w:r>
      <w:r w:rsidR="003964CA" w:rsidRPr="003964CA">
        <w:rPr>
          <w:rFonts w:ascii="Times New Roman" w:hAnsi="Times New Roman" w:cs="Times New Roman"/>
        </w:rPr>
        <w:br/>
      </w:r>
      <w:r w:rsidRPr="003964CA">
        <w:rPr>
          <w:rFonts w:ascii="Times New Roman" w:hAnsi="Times New Roman" w:cs="Times New Roman"/>
        </w:rPr>
        <w:t>в соответствии с нормами устной и письменной речи, правилами речевого этикета.</w:t>
      </w:r>
    </w:p>
    <w:p w:rsidR="003964CA" w:rsidRPr="003964CA" w:rsidRDefault="003964CA" w:rsidP="00CC3B2E">
      <w:pPr>
        <w:rPr>
          <w:rFonts w:ascii="Times New Roman" w:hAnsi="Times New Roman" w:cs="Times New Roman"/>
          <w:i/>
          <w:iCs/>
        </w:rPr>
      </w:pPr>
      <w:r w:rsidRPr="003964CA">
        <w:rPr>
          <w:rFonts w:ascii="Times New Roman" w:hAnsi="Times New Roman" w:cs="Times New Roman"/>
          <w:i/>
          <w:iCs/>
        </w:rPr>
        <w:lastRenderedPageBreak/>
        <w:br/>
      </w:r>
      <w:r w:rsidRPr="003964CA">
        <w:rPr>
          <w:rFonts w:ascii="Times New Roman" w:hAnsi="Times New Roman" w:cs="Times New Roman"/>
          <w:i/>
          <w:iCs/>
        </w:rPr>
        <w:br/>
      </w:r>
      <w:r w:rsidRPr="003964CA">
        <w:rPr>
          <w:rFonts w:ascii="Times New Roman" w:hAnsi="Times New Roman" w:cs="Times New Roman"/>
          <w:i/>
          <w:iCs/>
        </w:rPr>
        <w:br/>
      </w:r>
    </w:p>
    <w:p w:rsidR="00CC3B2E" w:rsidRPr="003964CA" w:rsidRDefault="003964CA" w:rsidP="00CC3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br/>
      </w:r>
      <w:r w:rsidR="00CC3B2E" w:rsidRPr="00485CA6">
        <w:rPr>
          <w:rFonts w:ascii="Times New Roman" w:hAnsi="Times New Roman" w:cs="Times New Roman"/>
          <w:b/>
          <w:iCs/>
        </w:rPr>
        <w:t>Объект изучения в учебном процессе</w:t>
      </w:r>
      <w:r w:rsidR="00CC3B2E" w:rsidRPr="003964CA">
        <w:rPr>
          <w:rFonts w:ascii="Times New Roman" w:hAnsi="Times New Roman" w:cs="Times New Roman"/>
        </w:rPr>
        <w:t> − литературное произведение в его жанрово-родовой и историко-культурной специфике.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письменный ответ на вопрос;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выразительное чтение (чтение наизусть);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сочинение на литературоведческую тему;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проект.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2.ПЛАНИРУЕМЫЕ РЕЗУЛЬТАТЫ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Планируемые результаты освоения учебного предмета «Родная (русская) литература»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  <w:u w:val="single"/>
        </w:rPr>
        <w:t>В результате изучения литературы к концу 6 класса ученик научится: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понимать ключевые проблемы изученных произведений русского фольклора и фольклора других народов, русских писателей XIX—XX вв., литературы народов России.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lastRenderedPageBreak/>
        <w:t>• понимать связь литературных произведений с эпохой их написания, выявлять заложенные в них вневременные, непреходящие нравственные ценности и их современное звучания;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определять в произведении элементы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формулировать собственного отношения к произведениям литературы оценивать их;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интерпретировать (в отдельных случаях) изученные литературные произведения;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понимать авторскую позиции и свое отношение к ней;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воспринимать на слух литературные произведения разных жанров,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понимать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понимать русское слово и его эстетические функции, роль изобразительно-выразительных языковых средств в создании художественных образов литературных произведений.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  <w:u w:val="single"/>
        </w:rPr>
        <w:t>В результате изучения литературы ученик получит возможность научиться: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видеть развитие мотива, темы в творчестве писателя, опираясь на опыт предшествующих классов;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обнаруживать связь между героем литературного произведения и эпохой;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видеть своеобразие решений общей проблемы писателями разных эпох;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сопоставлять героев и сюжет разных произведений, находя сходство и отличие в авторской позиции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осмысливать роль художественной детали, её связь с другими деталями и текстом в целом;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видеть конкретно-историческое и символическое значение литературных образов;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lastRenderedPageBreak/>
        <w:t>• находить эмоциональный лейтмотив и основную проблему произведения, мотивировать выбор жанра;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сопоставлять жизненный материал и художественный сюжет произведения;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• редактировать свои сочинения и сочинения сверстников.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3.СОДЕРЖАНИЕ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Содержание программы </w:t>
      </w:r>
      <w:r w:rsidRPr="003964CA">
        <w:rPr>
          <w:rFonts w:ascii="Times New Roman" w:hAnsi="Times New Roman" w:cs="Times New Roman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В программе представлены </w:t>
      </w:r>
      <w:r w:rsidRPr="003964CA">
        <w:rPr>
          <w:rFonts w:ascii="Times New Roman" w:hAnsi="Times New Roman" w:cs="Times New Roman"/>
          <w:b/>
          <w:bCs/>
          <w:u w:val="single"/>
        </w:rPr>
        <w:t>следующие разделы: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Введение (1 час)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Устное народное творчество. (1 час)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Скороговорки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Произведения писателей 19 века (3 ч.)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А.С.Пушкин. «Метель»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Ф.М.Достоевский. «Мальчик у Христа на елке»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Н.Г. Гарин-Михайловский. Сказка "Книжка счастья".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Произведения писателей 20 века (8ч.)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Н.Д. Телешов "Белая цапля".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А.Г. Алексин "Самый счастливый день".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Софья Радзиевская "Болотные робинзоны".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А.В. Масс "Сказка о черноокой принцессе".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Пьесе-сказка Л. Петрушевской "Два окошка","Чемодан чепухи или быстро хорошо не бывает".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Произведения о Великой Отечественной войне 1941-1945 гг.(2 часа)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Рассказы о ВОВ К.Симонова, А.Митяева, Л.Пантелеева, Л.Кассиля, В.Железникова</w:t>
      </w:r>
    </w:p>
    <w:p w:rsidR="00CC3B2E" w:rsidRPr="003964CA" w:rsidRDefault="00CC3B2E" w:rsidP="00CC3B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</w:rPr>
        <w:t>Стихотворения о ВОВ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 xml:space="preserve">Произведения писателей и поэтов </w:t>
      </w:r>
      <w:r w:rsidR="00833964">
        <w:rPr>
          <w:rFonts w:ascii="Times New Roman" w:hAnsi="Times New Roman" w:cs="Times New Roman"/>
          <w:b/>
          <w:bCs/>
        </w:rPr>
        <w:t xml:space="preserve"> Забайкальского  края  </w:t>
      </w:r>
      <w:r w:rsidRPr="003964CA">
        <w:rPr>
          <w:rFonts w:ascii="Times New Roman" w:hAnsi="Times New Roman" w:cs="Times New Roman"/>
          <w:b/>
          <w:bCs/>
        </w:rPr>
        <w:t>(1ч.)</w:t>
      </w:r>
    </w:p>
    <w:p w:rsidR="00CC3B2E" w:rsidRPr="003964CA" w:rsidRDefault="00CC3B2E" w:rsidP="00CC3B2E">
      <w:pPr>
        <w:rPr>
          <w:rFonts w:ascii="Times New Roman" w:hAnsi="Times New Roman" w:cs="Times New Roman"/>
        </w:rPr>
      </w:pPr>
      <w:r w:rsidRPr="003964CA">
        <w:rPr>
          <w:rFonts w:ascii="Times New Roman" w:hAnsi="Times New Roman" w:cs="Times New Roman"/>
          <w:b/>
          <w:bCs/>
        </w:rPr>
        <w:t>Повторение (1ч.)</w:t>
      </w:r>
    </w:p>
    <w:p w:rsidR="00CC3B2E" w:rsidRPr="00CC3B2E" w:rsidRDefault="00CC3B2E" w:rsidP="00CC3B2E"/>
    <w:p w:rsidR="00CC3B2E" w:rsidRPr="00CC3B2E" w:rsidRDefault="00CC3B2E" w:rsidP="00CC3B2E"/>
    <w:p w:rsidR="00CC3B2E" w:rsidRPr="00485CA6" w:rsidRDefault="00CC3B2E" w:rsidP="00CC3B2E">
      <w:pPr>
        <w:rPr>
          <w:rFonts w:ascii="Times New Roman" w:hAnsi="Times New Roman" w:cs="Times New Roman"/>
        </w:rPr>
      </w:pPr>
      <w:r w:rsidRPr="00CC3B2E">
        <w:rPr>
          <w:b/>
          <w:bCs/>
        </w:rPr>
        <w:t>4</w:t>
      </w:r>
      <w:r w:rsidRPr="00485CA6">
        <w:rPr>
          <w:rFonts w:ascii="Times New Roman" w:hAnsi="Times New Roman" w:cs="Times New Roman"/>
          <w:b/>
          <w:bCs/>
        </w:rPr>
        <w:t xml:space="preserve">.КАЛЕНДАРНО-ТЕМАТИЧЕСКОЕ ПЛАНИРОВАНИЕПО РОДНОЙ ЛИТЕРАТУРЕ </w:t>
      </w:r>
      <w:r w:rsidR="00485CA6">
        <w:rPr>
          <w:rFonts w:ascii="Times New Roman" w:hAnsi="Times New Roman" w:cs="Times New Roman"/>
          <w:b/>
          <w:bCs/>
        </w:rPr>
        <w:br/>
        <w:t xml:space="preserve">                                                             6 класс</w:t>
      </w:r>
    </w:p>
    <w:tbl>
      <w:tblPr>
        <w:tblStyle w:val="a3"/>
        <w:tblW w:w="0" w:type="auto"/>
        <w:tblLook w:val="04A0"/>
      </w:tblPr>
      <w:tblGrid>
        <w:gridCol w:w="839"/>
        <w:gridCol w:w="696"/>
        <w:gridCol w:w="5663"/>
        <w:gridCol w:w="1275"/>
        <w:gridCol w:w="1098"/>
      </w:tblGrid>
      <w:tr w:rsidR="00AE48D3" w:rsidTr="00AE48D3">
        <w:tc>
          <w:tcPr>
            <w:tcW w:w="84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6" w:type="dxa"/>
          </w:tcPr>
          <w:p w:rsidR="00AE48D3" w:rsidRDefault="00AE48D3" w:rsidP="00A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567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Содержание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    плану</w:t>
            </w: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E48D3" w:rsidTr="00AE48D3">
        <w:tc>
          <w:tcPr>
            <w:tcW w:w="84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567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литературных образов. Как они помогают автору выразить идею произведения.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567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выразительной речи. Скороговорки.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</w:tc>
        <w:tc>
          <w:tcPr>
            <w:tcW w:w="567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стихии в повести А.С. Пушкина « Метель».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567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Н.Г.Гарин –Михайловский. Сказка «Книжка счастья»</w:t>
            </w:r>
            <w:r w:rsidR="009511EB">
              <w:rPr>
                <w:rFonts w:ascii="Times New Roman" w:hAnsi="Times New Roman" w:cs="Times New Roman"/>
                <w:sz w:val="24"/>
                <w:szCs w:val="24"/>
              </w:rPr>
              <w:t>. Социально – нравственная  проблематика произведения.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</w:tc>
        <w:tc>
          <w:tcPr>
            <w:tcW w:w="5670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«святочного рассказа» в рассказе Ф.М. Достоевского « Мальчики у Христа на елке».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</w:tc>
        <w:tc>
          <w:tcPr>
            <w:tcW w:w="5670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А.Г.Алексин. «Самый счастливый день». Смысл названия рассказа.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</w:tc>
        <w:tc>
          <w:tcPr>
            <w:tcW w:w="5670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Н.Д.Телешов « Белая цапля». Нравственные проблемы, поставленные в рассказе.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686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5670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С.Радзиевская «Болотные робинзоны».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AE48D3" w:rsidRDefault="009511EB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</w:tc>
        <w:tc>
          <w:tcPr>
            <w:tcW w:w="5670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А.В.Масс «Сказка о черноокой принцессе». Духовно – нравственная проблематика рассказа.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час</w:t>
            </w:r>
          </w:p>
        </w:tc>
        <w:tc>
          <w:tcPr>
            <w:tcW w:w="5670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ответственность человека за свои поступки в пьесе – сказке Л.Петрушевской « Два окошка»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</w:tc>
        <w:tc>
          <w:tcPr>
            <w:tcW w:w="5670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авантюрной  и волшебной сказки в пьесе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Л.Петрушевской « Чемодан чепухи»  или « Быстро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хорошо не бывает».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час</w:t>
            </w:r>
          </w:p>
        </w:tc>
        <w:tc>
          <w:tcPr>
            <w:tcW w:w="5670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милосердия в рассказе  А.И. Куприна  « Чудесный доктор».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86" w:type="dxa"/>
          </w:tcPr>
          <w:p w:rsidR="00AE48D3" w:rsidRDefault="00833964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5670" w:type="dxa"/>
          </w:tcPr>
          <w:p w:rsidR="00AE48D3" w:rsidRDefault="008913FE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 на тему Великой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войны: А.Митяев, Л.Пантелеев, Л. Кассиль,В.Железников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8913FE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</w:tcPr>
          <w:p w:rsidR="00AE48D3" w:rsidRDefault="008913FE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5670" w:type="dxa"/>
          </w:tcPr>
          <w:p w:rsidR="00AE48D3" w:rsidRDefault="008913FE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 Стихи о Великой Отечественной войне.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8913FE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AE48D3" w:rsidRDefault="008913FE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</w:t>
            </w:r>
          </w:p>
        </w:tc>
        <w:tc>
          <w:tcPr>
            <w:tcW w:w="5670" w:type="dxa"/>
          </w:tcPr>
          <w:p w:rsidR="00AE48D3" w:rsidRDefault="008913FE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и поэты Забайкальского</w:t>
            </w:r>
            <w:r w:rsidR="00E906C3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E906C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" w:type="dxa"/>
          </w:tcPr>
          <w:p w:rsidR="00AE48D3" w:rsidRDefault="00E906C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670" w:type="dxa"/>
          </w:tcPr>
          <w:p w:rsidR="00AE48D3" w:rsidRDefault="00E906C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тест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3" w:rsidTr="00AE48D3">
        <w:tc>
          <w:tcPr>
            <w:tcW w:w="84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48D3" w:rsidRDefault="00AE48D3" w:rsidP="00C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B2E" w:rsidRPr="00AE48D3" w:rsidRDefault="00CC3B2E" w:rsidP="00CC3B2E">
      <w:pPr>
        <w:rPr>
          <w:rFonts w:ascii="Times New Roman" w:hAnsi="Times New Roman" w:cs="Times New Roman"/>
          <w:sz w:val="24"/>
          <w:szCs w:val="24"/>
        </w:rPr>
      </w:pPr>
    </w:p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/>
    <w:p w:rsidR="00CC3B2E" w:rsidRPr="00CC3B2E" w:rsidRDefault="00CC3B2E" w:rsidP="00CC3B2E">
      <w:r w:rsidRPr="00CC3B2E">
        <w:br/>
      </w:r>
    </w:p>
    <w:p w:rsidR="00CC3B2E" w:rsidRPr="00CC3B2E" w:rsidRDefault="00CC3B2E" w:rsidP="00CC3B2E">
      <w:r w:rsidRPr="00CC3B2E">
        <w:br/>
      </w:r>
    </w:p>
    <w:p w:rsidR="00CC3B2E" w:rsidRPr="00CC3B2E" w:rsidRDefault="00CC3B2E" w:rsidP="00CC3B2E">
      <w:r w:rsidRPr="00CC3B2E">
        <w:rPr>
          <w:b/>
          <w:bCs/>
        </w:rPr>
        <w:t>5.ЛИТЕРАТУРА</w:t>
      </w:r>
    </w:p>
    <w:p w:rsidR="00CC3B2E" w:rsidRPr="00CC3B2E" w:rsidRDefault="00D303C5" w:rsidP="00CC3B2E">
      <w:r>
        <w:t>1</w:t>
      </w:r>
      <w:r w:rsidR="00CC3B2E" w:rsidRPr="00CC3B2E">
        <w:t>). Программа общеобразовательных учреждений Литература. 5-9 классы. Авторы В.Я. Коровин, В.П. Журавлёв, М. « Просвещение», 2017 год.</w:t>
      </w:r>
    </w:p>
    <w:p w:rsidR="00CC3B2E" w:rsidRPr="00CC3B2E" w:rsidRDefault="00D303C5" w:rsidP="00CC3B2E">
      <w:r>
        <w:t>2</w:t>
      </w:r>
      <w:r w:rsidR="00CC3B2E" w:rsidRPr="00CC3B2E">
        <w:t>. . Коровина В.Я., Журавлев В.П., Коровин В.И. Читаем, думаем, спорим… Дидактические материалы по литературе. 5-9 классы.</w:t>
      </w:r>
    </w:p>
    <w:p w:rsidR="00CC3B2E" w:rsidRPr="00CC3B2E" w:rsidRDefault="00D303C5" w:rsidP="00CC3B2E">
      <w:r>
        <w:t>3</w:t>
      </w:r>
      <w:r w:rsidR="00CC3B2E" w:rsidRPr="00CC3B2E">
        <w:t>. Научно – популярные, художественные книги для чтения (в соответствии с основным содержанием обучения)</w:t>
      </w:r>
    </w:p>
    <w:p w:rsidR="001261DA" w:rsidRDefault="001261DA"/>
    <w:sectPr w:rsidR="001261DA" w:rsidSect="00F9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D19"/>
    <w:multiLevelType w:val="multilevel"/>
    <w:tmpl w:val="38D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2D2"/>
    <w:multiLevelType w:val="multilevel"/>
    <w:tmpl w:val="76C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C3B2E"/>
    <w:rsid w:val="00063149"/>
    <w:rsid w:val="001261DA"/>
    <w:rsid w:val="003964CA"/>
    <w:rsid w:val="00485CA6"/>
    <w:rsid w:val="007147AC"/>
    <w:rsid w:val="00734B9C"/>
    <w:rsid w:val="00833964"/>
    <w:rsid w:val="008913FE"/>
    <w:rsid w:val="009511EB"/>
    <w:rsid w:val="00AE48D3"/>
    <w:rsid w:val="00CC3B2E"/>
    <w:rsid w:val="00D303C5"/>
    <w:rsid w:val="00E906C3"/>
    <w:rsid w:val="00F168EA"/>
    <w:rsid w:val="00F9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9778-6A1D-45FC-A2E4-D933B531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Наштэйн</cp:lastModifiedBy>
  <cp:revision>10</cp:revision>
  <dcterms:created xsi:type="dcterms:W3CDTF">2020-09-06T15:14:00Z</dcterms:created>
  <dcterms:modified xsi:type="dcterms:W3CDTF">2021-03-13T04:10:00Z</dcterms:modified>
</cp:coreProperties>
</file>