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2E" w:rsidRDefault="005073D4" w:rsidP="00371625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/>
      </w:r>
      <w:r>
        <w:rPr>
          <w:b/>
          <w:bCs/>
        </w:rPr>
        <w:br/>
      </w:r>
      <w:r w:rsidRPr="006667CE">
        <w:rPr>
          <w:b/>
          <w:bCs/>
          <w:sz w:val="24"/>
          <w:szCs w:val="24"/>
        </w:rPr>
        <w:br/>
      </w:r>
      <w:r w:rsidR="00D02B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B2E" w:rsidRDefault="00D02B2E" w:rsidP="00371625">
      <w:pPr>
        <w:rPr>
          <w:rFonts w:ascii="Times New Roman" w:hAnsi="Times New Roman" w:cs="Times New Roman"/>
          <w:sz w:val="24"/>
          <w:szCs w:val="24"/>
        </w:rPr>
      </w:pP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родного русского языка в 5 классеобщеобразовательной школы по учебнику для общеобразовательных учреждений/ Учебник «Русский родной язык» для 5 </w:t>
      </w:r>
      <w:proofErr w:type="spellStart"/>
      <w:r w:rsidRPr="006667CE">
        <w:rPr>
          <w:rFonts w:ascii="Times New Roman" w:hAnsi="Times New Roman" w:cs="Times New Roman"/>
          <w:sz w:val="24"/>
          <w:szCs w:val="24"/>
        </w:rPr>
        <w:t>классапод</w:t>
      </w:r>
      <w:proofErr w:type="spellEnd"/>
      <w:r w:rsidRPr="006667CE">
        <w:rPr>
          <w:rFonts w:ascii="Times New Roman" w:hAnsi="Times New Roman" w:cs="Times New Roman"/>
          <w:sz w:val="24"/>
          <w:szCs w:val="24"/>
        </w:rPr>
        <w:t xml:space="preserve"> ред. Вербицкой Л.А. Авторский коллектив: Александрова О.М., Вербицкая Л.А., Богданов С.И., Загоровская О.В. – М: Учебная литература. – 2018.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В соответстви</w:t>
      </w:r>
      <w:r w:rsidR="005073D4" w:rsidRPr="006667CE">
        <w:rPr>
          <w:rFonts w:ascii="Times New Roman" w:hAnsi="Times New Roman" w:cs="Times New Roman"/>
          <w:sz w:val="24"/>
          <w:szCs w:val="24"/>
        </w:rPr>
        <w:t>и с учебным планом школы на 20</w:t>
      </w:r>
      <w:r w:rsidR="00824CD2" w:rsidRPr="006667CE">
        <w:rPr>
          <w:rFonts w:ascii="Times New Roman" w:hAnsi="Times New Roman" w:cs="Times New Roman"/>
          <w:sz w:val="24"/>
          <w:szCs w:val="24"/>
        </w:rPr>
        <w:t>20</w:t>
      </w:r>
      <w:r w:rsidRPr="006667CE">
        <w:rPr>
          <w:rFonts w:ascii="Times New Roman" w:hAnsi="Times New Roman" w:cs="Times New Roman"/>
          <w:sz w:val="24"/>
          <w:szCs w:val="24"/>
        </w:rPr>
        <w:t>-</w:t>
      </w:r>
      <w:r w:rsidR="005073D4" w:rsidRPr="006667CE">
        <w:rPr>
          <w:rFonts w:ascii="Times New Roman" w:hAnsi="Times New Roman" w:cs="Times New Roman"/>
          <w:sz w:val="24"/>
          <w:szCs w:val="24"/>
        </w:rPr>
        <w:t xml:space="preserve">  20</w:t>
      </w:r>
      <w:r w:rsidR="00824CD2" w:rsidRPr="006667CE">
        <w:rPr>
          <w:rFonts w:ascii="Times New Roman" w:hAnsi="Times New Roman" w:cs="Times New Roman"/>
          <w:sz w:val="24"/>
          <w:szCs w:val="24"/>
        </w:rPr>
        <w:t>23</w:t>
      </w:r>
      <w:r w:rsidRPr="006667CE">
        <w:rPr>
          <w:rFonts w:ascii="Times New Roman" w:hAnsi="Times New Roman" w:cs="Times New Roman"/>
          <w:sz w:val="24"/>
          <w:szCs w:val="24"/>
        </w:rPr>
        <w:t>учебный год на изучение родного русского языка в 5 классе отводится 0,5 часа   в неделю, 17 часов в год,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Рабочая программа включает разделы: пояснительная записка, личностные, метапредметные, предметные результаты освоения предмета, , содержание тем, календарно-тематическое планирование.</w:t>
      </w:r>
      <w:r w:rsidR="008A44BF" w:rsidRPr="006667CE">
        <w:rPr>
          <w:rFonts w:ascii="Times New Roman" w:hAnsi="Times New Roman" w:cs="Times New Roman"/>
          <w:sz w:val="24"/>
          <w:szCs w:val="24"/>
        </w:rPr>
        <w:br/>
      </w:r>
      <w:r w:rsidRPr="006667CE">
        <w:rPr>
          <w:rFonts w:ascii="Times New Roman" w:hAnsi="Times New Roman" w:cs="Times New Roman"/>
          <w:b/>
          <w:bCs/>
          <w:sz w:val="24"/>
          <w:szCs w:val="24"/>
        </w:rPr>
        <w:t>1.Пояснительная записка</w:t>
      </w:r>
      <w:r w:rsidR="008A44BF" w:rsidRPr="006667CE">
        <w:rPr>
          <w:rFonts w:ascii="Times New Roman" w:hAnsi="Times New Roman" w:cs="Times New Roman"/>
          <w:sz w:val="24"/>
          <w:szCs w:val="24"/>
        </w:rPr>
        <w:br/>
      </w:r>
      <w:r w:rsidRPr="006667CE">
        <w:rPr>
          <w:rFonts w:ascii="Times New Roman" w:hAnsi="Times New Roman" w:cs="Times New Roman"/>
          <w:sz w:val="24"/>
          <w:szCs w:val="24"/>
          <w:u w:val="single"/>
        </w:rPr>
        <w:t>1.1 Нормативно правовая база</w:t>
      </w:r>
      <w:r w:rsidR="008A44BF" w:rsidRPr="006667C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A44BF" w:rsidRPr="006667CE">
        <w:rPr>
          <w:rFonts w:ascii="Times New Roman" w:hAnsi="Times New Roman" w:cs="Times New Roman"/>
          <w:sz w:val="24"/>
          <w:szCs w:val="24"/>
        </w:rPr>
        <w:br/>
      </w:r>
      <w:r w:rsidRPr="006667CE">
        <w:rPr>
          <w:rFonts w:ascii="Times New Roman" w:hAnsi="Times New Roman" w:cs="Times New Roman"/>
          <w:sz w:val="24"/>
          <w:szCs w:val="24"/>
        </w:rPr>
        <w:t>1.Закон РФ «Об образовании в Рос</w:t>
      </w:r>
      <w:r w:rsidR="005073D4" w:rsidRPr="006667CE">
        <w:rPr>
          <w:rFonts w:ascii="Times New Roman" w:hAnsi="Times New Roman" w:cs="Times New Roman"/>
          <w:sz w:val="24"/>
          <w:szCs w:val="24"/>
        </w:rPr>
        <w:t>сийской Федерации» от 29.12.2015</w:t>
      </w:r>
      <w:r w:rsidRPr="006667CE">
        <w:rPr>
          <w:rFonts w:ascii="Times New Roman" w:hAnsi="Times New Roman" w:cs="Times New Roman"/>
          <w:sz w:val="24"/>
          <w:szCs w:val="24"/>
        </w:rPr>
        <w:t xml:space="preserve"> г     № 273-ФЗ.</w:t>
      </w:r>
      <w:r w:rsidR="008A44BF" w:rsidRPr="006667CE">
        <w:rPr>
          <w:rFonts w:ascii="Times New Roman" w:hAnsi="Times New Roman" w:cs="Times New Roman"/>
          <w:sz w:val="24"/>
          <w:szCs w:val="24"/>
        </w:rPr>
        <w:br/>
      </w:r>
      <w:r w:rsidRPr="006667CE">
        <w:rPr>
          <w:rFonts w:ascii="Times New Roman" w:hAnsi="Times New Roman" w:cs="Times New Roman"/>
          <w:sz w:val="24"/>
          <w:szCs w:val="24"/>
        </w:rPr>
        <w:t xml:space="preserve">2.Приказ Минобрнауки России от 17.12.2010 г № 1897«Об утверждении федерального образовательного стандарта основного общего образования» (с изменениями от </w:t>
      </w:r>
      <w:proofErr w:type="spellStart"/>
      <w:proofErr w:type="gramStart"/>
      <w:r w:rsidRPr="006667CE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6667CE">
        <w:rPr>
          <w:rFonts w:ascii="Times New Roman" w:hAnsi="Times New Roman" w:cs="Times New Roman"/>
          <w:sz w:val="24"/>
          <w:szCs w:val="24"/>
        </w:rPr>
        <w:t xml:space="preserve"> 17 декабря 2010 г. N 1897, от 31.12.2015 г № 157</w:t>
      </w:r>
      <w:r w:rsidR="008A44BF" w:rsidRPr="006667CE">
        <w:rPr>
          <w:rFonts w:ascii="Times New Roman" w:hAnsi="Times New Roman" w:cs="Times New Roman"/>
          <w:sz w:val="24"/>
          <w:szCs w:val="24"/>
        </w:rPr>
        <w:br/>
      </w:r>
      <w:r w:rsidRPr="006667CE">
        <w:rPr>
          <w:rFonts w:ascii="Times New Roman" w:hAnsi="Times New Roman" w:cs="Times New Roman"/>
          <w:sz w:val="24"/>
          <w:szCs w:val="24"/>
        </w:rPr>
        <w:t>3. Закон Российской Федерации от 25 октября 1991 г. № 1807-1 «О языках народов Российской Федерации» (в редакции Федерального закона № 185-ФЗ);</w:t>
      </w:r>
      <w:r w:rsidR="008A44BF" w:rsidRPr="006667CE">
        <w:rPr>
          <w:rFonts w:ascii="Times New Roman" w:hAnsi="Times New Roman" w:cs="Times New Roman"/>
          <w:sz w:val="24"/>
          <w:szCs w:val="24"/>
        </w:rPr>
        <w:br/>
      </w:r>
      <w:r w:rsidRPr="006667CE">
        <w:rPr>
          <w:rFonts w:ascii="Times New Roman" w:hAnsi="Times New Roman" w:cs="Times New Roman"/>
          <w:sz w:val="24"/>
          <w:szCs w:val="24"/>
        </w:rPr>
        <w:t>4.</w:t>
      </w:r>
      <w:r w:rsidR="005073D4" w:rsidRPr="006667CE">
        <w:rPr>
          <w:rFonts w:ascii="Times New Roman" w:hAnsi="Times New Roman" w:cs="Times New Roman"/>
          <w:sz w:val="24"/>
          <w:szCs w:val="24"/>
        </w:rPr>
        <w:t>Образовательная программа МОУ СОШ с</w:t>
      </w:r>
      <w:proofErr w:type="gramStart"/>
      <w:r w:rsidR="005073D4" w:rsidRPr="006667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073D4" w:rsidRPr="006667CE">
        <w:rPr>
          <w:rFonts w:ascii="Times New Roman" w:hAnsi="Times New Roman" w:cs="Times New Roman"/>
          <w:sz w:val="24"/>
          <w:szCs w:val="24"/>
        </w:rPr>
        <w:t>еклемишево №5 от 22.</w:t>
      </w:r>
      <w:r w:rsidR="008A44BF" w:rsidRPr="006667CE">
        <w:rPr>
          <w:rFonts w:ascii="Times New Roman" w:hAnsi="Times New Roman" w:cs="Times New Roman"/>
          <w:sz w:val="24"/>
          <w:szCs w:val="24"/>
        </w:rPr>
        <w:t>05.16</w:t>
      </w:r>
      <w:r w:rsidRPr="006667CE">
        <w:rPr>
          <w:rFonts w:ascii="Times New Roman" w:hAnsi="Times New Roman" w:cs="Times New Roman"/>
          <w:sz w:val="24"/>
          <w:szCs w:val="24"/>
        </w:rPr>
        <w:t xml:space="preserve"> год.</w:t>
      </w:r>
      <w:r w:rsidR="008A44BF" w:rsidRPr="006667CE">
        <w:rPr>
          <w:rFonts w:ascii="Times New Roman" w:hAnsi="Times New Roman" w:cs="Times New Roman"/>
          <w:sz w:val="24"/>
          <w:szCs w:val="24"/>
        </w:rPr>
        <w:br/>
      </w:r>
      <w:r w:rsidRPr="006667CE">
        <w:rPr>
          <w:rFonts w:ascii="Times New Roman" w:hAnsi="Times New Roman" w:cs="Times New Roman"/>
          <w:sz w:val="24"/>
          <w:szCs w:val="24"/>
        </w:rPr>
        <w:t>5</w:t>
      </w:r>
      <w:r w:rsidR="008A44BF" w:rsidRPr="006667CE">
        <w:rPr>
          <w:rFonts w:ascii="Times New Roman" w:hAnsi="Times New Roman" w:cs="Times New Roman"/>
          <w:sz w:val="24"/>
          <w:szCs w:val="24"/>
        </w:rPr>
        <w:t>.Положение о рабочей программе педагога МОУ СОШ с. Беклемишево №5 от 22.05.16</w:t>
      </w:r>
      <w:r w:rsidR="008A44BF" w:rsidRPr="006667CE">
        <w:rPr>
          <w:rFonts w:ascii="Times New Roman" w:hAnsi="Times New Roman" w:cs="Times New Roman"/>
          <w:sz w:val="24"/>
          <w:szCs w:val="24"/>
        </w:rPr>
        <w:br/>
        <w:t>6.</w:t>
      </w:r>
      <w:r w:rsidRPr="006667CE">
        <w:rPr>
          <w:rFonts w:ascii="Times New Roman" w:hAnsi="Times New Roman" w:cs="Times New Roman"/>
          <w:sz w:val="24"/>
          <w:szCs w:val="24"/>
        </w:rPr>
        <w:t>Учебник «Русский родной язык» для 5 классапод ред. Вербицкой Л.А. Авторский коллектив: Александрова О.М., Вербицкая Л.А., Богданов С.И., Загоровская О.В. – М: Учебная литература. – 2018.</w:t>
      </w:r>
      <w:r w:rsidR="008A44BF" w:rsidRPr="006667CE">
        <w:rPr>
          <w:rFonts w:ascii="Times New Roman" w:hAnsi="Times New Roman" w:cs="Times New Roman"/>
          <w:sz w:val="24"/>
          <w:szCs w:val="24"/>
        </w:rPr>
        <w:br/>
      </w:r>
      <w:r w:rsidRPr="006667CE">
        <w:rPr>
          <w:rFonts w:ascii="Times New Roman" w:hAnsi="Times New Roman" w:cs="Times New Roman"/>
          <w:sz w:val="24"/>
          <w:szCs w:val="24"/>
        </w:rPr>
        <w:t>Цель рабочей программы соотносится с главными задачами реализации основной образовательной программы основного общего образования:</w:t>
      </w:r>
      <w:r w:rsidR="008A44BF" w:rsidRPr="006667CE">
        <w:rPr>
          <w:rFonts w:ascii="Times New Roman" w:hAnsi="Times New Roman" w:cs="Times New Roman"/>
          <w:sz w:val="24"/>
          <w:szCs w:val="24"/>
        </w:rPr>
        <w:br/>
      </w:r>
      <w:r w:rsidRPr="006667CE">
        <w:rPr>
          <w:rFonts w:ascii="Times New Roman" w:hAnsi="Times New Roman" w:cs="Times New Roman"/>
          <w:sz w:val="24"/>
          <w:szCs w:val="24"/>
        </w:rPr>
        <w:t>- воспитание ценностного отношения к родному языку (русскому) как хранителю культуры, включение в культурно-языковое поле своего народа; приобщение к языковому наследию своего народа;</w:t>
      </w:r>
      <w:r w:rsidR="008A44BF" w:rsidRPr="006667CE">
        <w:rPr>
          <w:rFonts w:ascii="Times New Roman" w:hAnsi="Times New Roman" w:cs="Times New Roman"/>
          <w:sz w:val="24"/>
          <w:szCs w:val="24"/>
        </w:rPr>
        <w:br/>
      </w:r>
      <w:r w:rsidRPr="006667CE">
        <w:rPr>
          <w:rFonts w:ascii="Times New Roman" w:hAnsi="Times New Roman" w:cs="Times New Roman"/>
          <w:sz w:val="24"/>
          <w:szCs w:val="24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</w:t>
      </w:r>
      <w:proofErr w:type="gramStart"/>
      <w:r w:rsidRPr="006667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44BF" w:rsidRPr="006667CE">
        <w:rPr>
          <w:rFonts w:ascii="Times New Roman" w:hAnsi="Times New Roman" w:cs="Times New Roman"/>
          <w:sz w:val="24"/>
          <w:szCs w:val="24"/>
        </w:rPr>
        <w:br/>
      </w:r>
      <w:r w:rsidRPr="006667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667C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667CE">
        <w:rPr>
          <w:rFonts w:ascii="Times New Roman" w:hAnsi="Times New Roman" w:cs="Times New Roman"/>
          <w:sz w:val="24"/>
          <w:szCs w:val="24"/>
        </w:rPr>
        <w:t>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  <w:r w:rsidR="008A44BF" w:rsidRPr="006667CE">
        <w:rPr>
          <w:rFonts w:ascii="Times New Roman" w:hAnsi="Times New Roman" w:cs="Times New Roman"/>
          <w:sz w:val="24"/>
          <w:szCs w:val="24"/>
        </w:rPr>
        <w:br/>
      </w:r>
      <w:r w:rsidRPr="006667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667CE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(русским)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371625" w:rsidRPr="006667CE" w:rsidRDefault="00371625" w:rsidP="00371625">
      <w:pPr>
        <w:rPr>
          <w:rFonts w:ascii="Times New Roman" w:hAnsi="Times New Roman" w:cs="Times New Roman"/>
          <w:b/>
          <w:sz w:val="24"/>
          <w:szCs w:val="24"/>
        </w:rPr>
      </w:pPr>
      <w:r w:rsidRPr="006667CE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371625" w:rsidRPr="006667CE" w:rsidRDefault="00371625" w:rsidP="00371625">
      <w:pPr>
        <w:rPr>
          <w:rFonts w:ascii="Times New Roman" w:hAnsi="Times New Roman" w:cs="Times New Roman"/>
          <w:b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В соответстви</w:t>
      </w:r>
      <w:r w:rsidR="008679A5">
        <w:rPr>
          <w:rFonts w:ascii="Times New Roman" w:hAnsi="Times New Roman" w:cs="Times New Roman"/>
          <w:sz w:val="24"/>
          <w:szCs w:val="24"/>
        </w:rPr>
        <w:t>и с учебным планом школы на 2020-2021</w:t>
      </w:r>
      <w:r w:rsidRPr="006667CE">
        <w:rPr>
          <w:rFonts w:ascii="Times New Roman" w:hAnsi="Times New Roman" w:cs="Times New Roman"/>
          <w:sz w:val="24"/>
          <w:szCs w:val="24"/>
        </w:rPr>
        <w:t xml:space="preserve"> учебный год на изучение родного русского языка в 5 классе </w:t>
      </w:r>
      <w:r w:rsidRPr="006667CE">
        <w:rPr>
          <w:rFonts w:ascii="Times New Roman" w:hAnsi="Times New Roman" w:cs="Times New Roman"/>
          <w:b/>
          <w:sz w:val="24"/>
          <w:szCs w:val="24"/>
        </w:rPr>
        <w:t>отводится 0,5 часа   в неделю, 17 часов в год,</w:t>
      </w:r>
    </w:p>
    <w:p w:rsidR="00371625" w:rsidRPr="006667CE" w:rsidRDefault="008A44BF" w:rsidP="003716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67CE">
        <w:rPr>
          <w:b/>
          <w:bCs/>
          <w:sz w:val="24"/>
          <w:szCs w:val="24"/>
        </w:rPr>
        <w:lastRenderedPageBreak/>
        <w:br/>
      </w:r>
      <w:r w:rsidRPr="006667CE">
        <w:rPr>
          <w:b/>
          <w:bCs/>
          <w:sz w:val="24"/>
          <w:szCs w:val="24"/>
        </w:rPr>
        <w:br/>
      </w:r>
      <w:r w:rsidRPr="006667CE">
        <w:rPr>
          <w:b/>
          <w:bCs/>
          <w:sz w:val="24"/>
          <w:szCs w:val="24"/>
        </w:rPr>
        <w:br/>
      </w:r>
      <w:r w:rsidR="003A04A5" w:rsidRPr="006667CE">
        <w:rPr>
          <w:b/>
          <w:bCs/>
          <w:sz w:val="24"/>
          <w:szCs w:val="24"/>
        </w:rPr>
        <w:br/>
      </w:r>
      <w:r w:rsidR="00371625" w:rsidRPr="006667CE">
        <w:rPr>
          <w:rFonts w:ascii="Times New Roman" w:hAnsi="Times New Roman" w:cs="Times New Roman"/>
          <w:b/>
          <w:bCs/>
          <w:sz w:val="24"/>
          <w:szCs w:val="24"/>
        </w:rPr>
        <w:t>2.Планируемые результаты освоения учебного предмета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proofErr w:type="gramStart"/>
      <w:r w:rsidR="003A04A5" w:rsidRPr="006667CE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чувства других людей и сопереживания им.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6667C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667C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10. Формирование установки на безопасный, здоровый о</w:t>
      </w:r>
      <w:proofErr w:type="gramStart"/>
      <w:r w:rsidRPr="006667CE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6667CE">
        <w:rPr>
          <w:rFonts w:ascii="Times New Roman" w:hAnsi="Times New Roman" w:cs="Times New Roman"/>
          <w:sz w:val="24"/>
          <w:szCs w:val="24"/>
        </w:rPr>
        <w:t xml:space="preserve"> раз жизни, мотивации к творческому труду, работе на результат, бережному отношению к материальным и духовным ценностям.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="003A04A5" w:rsidRPr="006667C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lastRenderedPageBreak/>
        <w:t>3. Использование знаково-символических сре</w:t>
      </w:r>
      <w:proofErr w:type="gramStart"/>
      <w:r w:rsidRPr="006667C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667CE">
        <w:rPr>
          <w:rFonts w:ascii="Times New Roman" w:hAnsi="Times New Roman" w:cs="Times New Roman"/>
          <w:sz w:val="24"/>
          <w:szCs w:val="24"/>
        </w:rPr>
        <w:t>едставления информации.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6667C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667CE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 xml:space="preserve">7. 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6667CE">
        <w:rPr>
          <w:rFonts w:ascii="Times New Roman" w:hAnsi="Times New Roman" w:cs="Times New Roman"/>
          <w:sz w:val="24"/>
          <w:szCs w:val="24"/>
        </w:rPr>
        <w:t>родо-видовым</w:t>
      </w:r>
      <w:proofErr w:type="spellEnd"/>
      <w:proofErr w:type="gramEnd"/>
      <w:r w:rsidRPr="006667CE">
        <w:rPr>
          <w:rFonts w:ascii="Times New Roman" w:hAnsi="Times New Roman" w:cs="Times New Roman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 xml:space="preserve">12. Овладение базовыми предметными и </w:t>
      </w:r>
      <w:proofErr w:type="spellStart"/>
      <w:r w:rsidRPr="006667C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667CE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lastRenderedPageBreak/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</w:t>
      </w:r>
      <w:r w:rsidR="006667CE">
        <w:rPr>
          <w:rFonts w:ascii="Times New Roman" w:hAnsi="Times New Roman" w:cs="Times New Roman"/>
          <w:sz w:val="24"/>
          <w:szCs w:val="24"/>
        </w:rPr>
        <w:t>ых) и правилах речевого этикета</w:t>
      </w:r>
      <w:r w:rsidR="006667CE">
        <w:rPr>
          <w:rFonts w:ascii="Times New Roman" w:hAnsi="Times New Roman" w:cs="Times New Roman"/>
          <w:sz w:val="24"/>
          <w:szCs w:val="24"/>
        </w:rPr>
        <w:br/>
      </w:r>
      <w:r w:rsidR="006667CE">
        <w:rPr>
          <w:rFonts w:ascii="Times New Roman" w:hAnsi="Times New Roman" w:cs="Times New Roman"/>
          <w:sz w:val="24"/>
          <w:szCs w:val="24"/>
        </w:rPr>
        <w:br/>
      </w:r>
      <w:r w:rsidRPr="006667CE">
        <w:rPr>
          <w:rFonts w:ascii="Times New Roman" w:hAnsi="Times New Roman" w:cs="Times New Roman"/>
          <w:sz w:val="24"/>
          <w:szCs w:val="24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речи.</w:t>
      </w:r>
    </w:p>
    <w:p w:rsidR="00371625" w:rsidRPr="006667CE" w:rsidRDefault="00371625" w:rsidP="00371625">
      <w:pPr>
        <w:rPr>
          <w:rFonts w:ascii="Times New Roman" w:hAnsi="Times New Roman" w:cs="Times New Roman"/>
          <w:sz w:val="24"/>
          <w:szCs w:val="24"/>
        </w:rPr>
      </w:pPr>
      <w:r w:rsidRPr="006667CE">
        <w:rPr>
          <w:rFonts w:ascii="Times New Roman" w:hAnsi="Times New Roman" w:cs="Times New Roman"/>
          <w:sz w:val="24"/>
          <w:szCs w:val="24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71625" w:rsidRPr="008679A5" w:rsidRDefault="003A04A5" w:rsidP="00371625">
      <w:pPr>
        <w:rPr>
          <w:rFonts w:ascii="Times New Roman" w:hAnsi="Times New Roman" w:cs="Times New Roman"/>
          <w:b/>
          <w:bCs/>
        </w:rPr>
      </w:pPr>
      <w:r w:rsidRPr="006667C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667C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667C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667C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667C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667C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667C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 w:rsidR="008679A5">
        <w:rPr>
          <w:rFonts w:ascii="Times New Roman" w:hAnsi="Times New Roman" w:cs="Times New Roman"/>
          <w:b/>
          <w:bCs/>
        </w:rPr>
        <w:br/>
      </w:r>
      <w:r w:rsidR="008679A5">
        <w:rPr>
          <w:rFonts w:ascii="Times New Roman" w:hAnsi="Times New Roman" w:cs="Times New Roman"/>
          <w:b/>
          <w:bCs/>
        </w:rPr>
        <w:br/>
      </w:r>
      <w:r w:rsidR="00371625" w:rsidRPr="003A04A5">
        <w:rPr>
          <w:rFonts w:ascii="Times New Roman" w:hAnsi="Times New Roman" w:cs="Times New Roman"/>
          <w:b/>
          <w:bCs/>
        </w:rPr>
        <w:t>3.Содержание учебного предмета.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  <w:b/>
          <w:bCs/>
        </w:rPr>
        <w:lastRenderedPageBreak/>
        <w:t>Раздел 1. Язык и культура (7ч).</w:t>
      </w:r>
    </w:p>
    <w:p w:rsidR="00371625" w:rsidRPr="00371625" w:rsidRDefault="00371625" w:rsidP="00371625">
      <w:pPr>
        <w:numPr>
          <w:ilvl w:val="0"/>
          <w:numId w:val="2"/>
        </w:numPr>
      </w:pPr>
      <w:r w:rsidRPr="003A04A5">
        <w:rPr>
          <w:rFonts w:ascii="Times New Roman" w:hAnsi="Times New Roman" w:cs="Times New Roman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 Русский язык – язык русской художественной литературы</w:t>
      </w:r>
      <w:r w:rsidRPr="00371625">
        <w:t>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</w:rPr>
        <w:t xml:space="preserve">Язык как зеркало национальной культуры. 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3A04A5">
        <w:rPr>
          <w:rFonts w:ascii="Times New Roman" w:hAnsi="Times New Roman" w:cs="Times New Roman"/>
        </w:rPr>
        <w:t>р</w:t>
      </w:r>
      <w:proofErr w:type="gramEnd"/>
      <w:r w:rsidRPr="003A04A5">
        <w:rPr>
          <w:rFonts w:ascii="Times New Roman" w:hAnsi="Times New Roman" w:cs="Times New Roman"/>
        </w:rPr>
        <w:t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3A04A5">
        <w:rPr>
          <w:rFonts w:ascii="Times New Roman" w:hAnsi="Times New Roman" w:cs="Times New Roman"/>
        </w:rPr>
        <w:t>с</w:t>
      </w:r>
      <w:proofErr w:type="gramEnd"/>
      <w:r w:rsidRPr="003A04A5">
        <w:rPr>
          <w:rFonts w:ascii="Times New Roman" w:hAnsi="Times New Roman" w:cs="Times New Roman"/>
        </w:rPr>
        <w:t xml:space="preserve"> сватьей бабой </w:t>
      </w:r>
      <w:proofErr w:type="spellStart"/>
      <w:r w:rsidRPr="003A04A5">
        <w:rPr>
          <w:rFonts w:ascii="Times New Roman" w:hAnsi="Times New Roman" w:cs="Times New Roman"/>
        </w:rPr>
        <w:t>Бобарихойи</w:t>
      </w:r>
      <w:proofErr w:type="spellEnd"/>
      <w:r w:rsidRPr="003A04A5">
        <w:rPr>
          <w:rFonts w:ascii="Times New Roman" w:hAnsi="Times New Roman" w:cs="Times New Roman"/>
        </w:rPr>
        <w:t xml:space="preserve">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</w:rPr>
        <w:t>Краткая история русской письменности. Создание славянского алфавита.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</w:rPr>
        <w:t>Ознакомление с историей и этимологией некоторых слов.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3A04A5">
        <w:rPr>
          <w:rFonts w:ascii="Times New Roman" w:hAnsi="Times New Roman" w:cs="Times New Roman"/>
        </w:rPr>
        <w:t>Поэтизмы</w:t>
      </w:r>
      <w:proofErr w:type="spellEnd"/>
      <w:r w:rsidRPr="003A04A5">
        <w:rPr>
          <w:rFonts w:ascii="Times New Roman" w:hAnsi="Times New Roman" w:cs="Times New Roman"/>
        </w:rPr>
        <w:t xml:space="preserve"> и </w:t>
      </w:r>
      <w:proofErr w:type="spellStart"/>
      <w:r w:rsidRPr="003A04A5">
        <w:rPr>
          <w:rFonts w:ascii="Times New Roman" w:hAnsi="Times New Roman" w:cs="Times New Roman"/>
        </w:rPr>
        <w:t>слова-символы</w:t>
      </w:r>
      <w:proofErr w:type="gramStart"/>
      <w:r w:rsidRPr="003A04A5">
        <w:rPr>
          <w:rFonts w:ascii="Times New Roman" w:hAnsi="Times New Roman" w:cs="Times New Roman"/>
        </w:rPr>
        <w:t>,о</w:t>
      </w:r>
      <w:proofErr w:type="gramEnd"/>
      <w:r w:rsidRPr="003A04A5">
        <w:rPr>
          <w:rFonts w:ascii="Times New Roman" w:hAnsi="Times New Roman" w:cs="Times New Roman"/>
        </w:rPr>
        <w:t>бладающие</w:t>
      </w:r>
      <w:proofErr w:type="spellEnd"/>
      <w:r w:rsidRPr="003A04A5">
        <w:rPr>
          <w:rFonts w:ascii="Times New Roman" w:hAnsi="Times New Roman" w:cs="Times New Roman"/>
        </w:rPr>
        <w:t xml:space="preserve"> традиционной метафорической </w:t>
      </w:r>
      <w:proofErr w:type="spellStart"/>
      <w:r w:rsidRPr="003A04A5">
        <w:rPr>
          <w:rFonts w:ascii="Times New Roman" w:hAnsi="Times New Roman" w:cs="Times New Roman"/>
        </w:rPr>
        <w:t>образностью,в</w:t>
      </w:r>
      <w:proofErr w:type="spellEnd"/>
      <w:r w:rsidRPr="003A04A5">
        <w:rPr>
          <w:rFonts w:ascii="Times New Roman" w:hAnsi="Times New Roman" w:cs="Times New Roman"/>
        </w:rPr>
        <w:t xml:space="preserve"> поэтической речи.</w:t>
      </w:r>
    </w:p>
    <w:p w:rsidR="00371625" w:rsidRPr="003A04A5" w:rsidRDefault="003A04A5" w:rsidP="003A04A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371625" w:rsidRPr="003A04A5">
        <w:rPr>
          <w:rFonts w:ascii="Times New Roman" w:hAnsi="Times New Roman" w:cs="Times New Roman"/>
        </w:rPr>
        <w:t xml:space="preserve">Слова со специфическим оценочно-характеризующим значением. </w:t>
      </w:r>
      <w:proofErr w:type="gramStart"/>
      <w:r w:rsidR="00371625" w:rsidRPr="003A04A5">
        <w:rPr>
          <w:rFonts w:ascii="Times New Roman" w:hAnsi="Times New Roman" w:cs="Times New Roman"/>
        </w:rPr>
        <w:t xml:space="preserve">Связь определённых </w:t>
      </w:r>
      <w:r w:rsidR="00371625" w:rsidRPr="003A04A5">
        <w:rPr>
          <w:rFonts w:ascii="Times New Roman" w:hAnsi="Times New Roman" w:cs="Times New Roman"/>
        </w:rPr>
        <w:lastRenderedPageBreak/>
        <w:t>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</w:rPr>
        <w:t>Общеизвестные старинные русские города. Происхождение их названий.</w:t>
      </w:r>
    </w:p>
    <w:p w:rsidR="00371625" w:rsidRPr="00371625" w:rsidRDefault="00371625" w:rsidP="00371625">
      <w:pPr>
        <w:numPr>
          <w:ilvl w:val="0"/>
          <w:numId w:val="2"/>
        </w:numPr>
      </w:pPr>
      <w:r w:rsidRPr="003A04A5">
        <w:rPr>
          <w:rFonts w:ascii="Times New Roman" w:hAnsi="Times New Roman" w:cs="Times New Roman"/>
          <w:b/>
          <w:bCs/>
        </w:rPr>
        <w:t xml:space="preserve">Раздел 2. Культура речи </w:t>
      </w:r>
      <w:proofErr w:type="gramStart"/>
      <w:r w:rsidRPr="003A04A5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Pr="003A04A5">
        <w:rPr>
          <w:rFonts w:ascii="Times New Roman" w:hAnsi="Times New Roman" w:cs="Times New Roman"/>
          <w:b/>
          <w:bCs/>
        </w:rPr>
        <w:t>6час</w:t>
      </w:r>
      <w:r w:rsidRPr="00371625">
        <w:rPr>
          <w:b/>
          <w:bCs/>
        </w:rPr>
        <w:t>).</w:t>
      </w:r>
    </w:p>
    <w:p w:rsidR="00371625" w:rsidRPr="00371625" w:rsidRDefault="00371625" w:rsidP="00371625">
      <w:pPr>
        <w:numPr>
          <w:ilvl w:val="0"/>
          <w:numId w:val="2"/>
        </w:numPr>
      </w:pPr>
      <w:r w:rsidRPr="00371625">
        <w:rPr>
          <w:b/>
          <w:bCs/>
        </w:rPr>
        <w:t>Основные орфоэпические нормы</w:t>
      </w:r>
      <w:r w:rsidRPr="00371625">
        <w:t> 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</w:rPr>
        <w:t>Постоянное и подвижное ударение в именах существительных; именах прилагательных, глаголах.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</w:rPr>
        <w:t>Омографы: ударение как маркёр смысла слова</w:t>
      </w:r>
      <w:r w:rsidRPr="003A04A5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3A04A5">
        <w:rPr>
          <w:rFonts w:ascii="Times New Roman" w:hAnsi="Times New Roman" w:cs="Times New Roman"/>
          <w:i/>
          <w:iCs/>
        </w:rPr>
        <w:t>пАрить</w:t>
      </w:r>
      <w:proofErr w:type="spellEnd"/>
      <w:r w:rsidRPr="003A04A5">
        <w:rPr>
          <w:rFonts w:ascii="Times New Roman" w:hAnsi="Times New Roman" w:cs="Times New Roman"/>
          <w:i/>
          <w:iCs/>
        </w:rPr>
        <w:t xml:space="preserve"> — </w:t>
      </w:r>
      <w:proofErr w:type="spellStart"/>
      <w:r w:rsidRPr="003A04A5">
        <w:rPr>
          <w:rFonts w:ascii="Times New Roman" w:hAnsi="Times New Roman" w:cs="Times New Roman"/>
          <w:i/>
          <w:iCs/>
        </w:rPr>
        <w:t>парИть</w:t>
      </w:r>
      <w:proofErr w:type="spellEnd"/>
      <w:r w:rsidRPr="003A04A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A04A5">
        <w:rPr>
          <w:rFonts w:ascii="Times New Roman" w:hAnsi="Times New Roman" w:cs="Times New Roman"/>
          <w:i/>
          <w:iCs/>
        </w:rPr>
        <w:t>рОжки</w:t>
      </w:r>
      <w:proofErr w:type="spellEnd"/>
      <w:r w:rsidRPr="003A04A5">
        <w:rPr>
          <w:rFonts w:ascii="Times New Roman" w:hAnsi="Times New Roman" w:cs="Times New Roman"/>
          <w:i/>
          <w:iCs/>
        </w:rPr>
        <w:t xml:space="preserve"> — </w:t>
      </w:r>
      <w:proofErr w:type="spellStart"/>
      <w:r w:rsidRPr="003A04A5">
        <w:rPr>
          <w:rFonts w:ascii="Times New Roman" w:hAnsi="Times New Roman" w:cs="Times New Roman"/>
          <w:i/>
          <w:iCs/>
        </w:rPr>
        <w:t>рожкИ</w:t>
      </w:r>
      <w:proofErr w:type="spellEnd"/>
      <w:r w:rsidRPr="003A04A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A04A5">
        <w:rPr>
          <w:rFonts w:ascii="Times New Roman" w:hAnsi="Times New Roman" w:cs="Times New Roman"/>
          <w:i/>
          <w:iCs/>
        </w:rPr>
        <w:t>пОлки</w:t>
      </w:r>
      <w:proofErr w:type="spellEnd"/>
      <w:r w:rsidRPr="003A04A5">
        <w:rPr>
          <w:rFonts w:ascii="Times New Roman" w:hAnsi="Times New Roman" w:cs="Times New Roman"/>
          <w:i/>
          <w:iCs/>
        </w:rPr>
        <w:t xml:space="preserve"> — </w:t>
      </w:r>
      <w:proofErr w:type="spellStart"/>
      <w:r w:rsidRPr="003A04A5">
        <w:rPr>
          <w:rFonts w:ascii="Times New Roman" w:hAnsi="Times New Roman" w:cs="Times New Roman"/>
          <w:i/>
          <w:iCs/>
        </w:rPr>
        <w:t>полкИ</w:t>
      </w:r>
      <w:proofErr w:type="spellEnd"/>
      <w:r w:rsidRPr="003A04A5">
        <w:rPr>
          <w:rFonts w:ascii="Times New Roman" w:hAnsi="Times New Roman" w:cs="Times New Roman"/>
          <w:i/>
          <w:iCs/>
        </w:rPr>
        <w:t xml:space="preserve">, Атлас — </w:t>
      </w:r>
      <w:proofErr w:type="spellStart"/>
      <w:r w:rsidRPr="003A04A5">
        <w:rPr>
          <w:rFonts w:ascii="Times New Roman" w:hAnsi="Times New Roman" w:cs="Times New Roman"/>
          <w:i/>
          <w:iCs/>
        </w:rPr>
        <w:t>атлАс</w:t>
      </w:r>
      <w:proofErr w:type="spellEnd"/>
      <w:r w:rsidRPr="003A04A5">
        <w:rPr>
          <w:rFonts w:ascii="Times New Roman" w:hAnsi="Times New Roman" w:cs="Times New Roman"/>
          <w:i/>
          <w:iCs/>
        </w:rPr>
        <w:t>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</w:rPr>
        <w:t>Произносительные варианты орфоэпической нормы: (</w:t>
      </w:r>
      <w:proofErr w:type="spellStart"/>
      <w:r w:rsidRPr="003A04A5">
        <w:rPr>
          <w:rFonts w:ascii="Times New Roman" w:hAnsi="Times New Roman" w:cs="Times New Roman"/>
        </w:rPr>
        <w:t>бул</w:t>
      </w:r>
      <w:proofErr w:type="gramStart"/>
      <w:r w:rsidRPr="003A04A5">
        <w:rPr>
          <w:rFonts w:ascii="Times New Roman" w:hAnsi="Times New Roman" w:cs="Times New Roman"/>
        </w:rPr>
        <w:t>о</w:t>
      </w:r>
      <w:proofErr w:type="spellEnd"/>
      <w:r w:rsidRPr="003A04A5">
        <w:rPr>
          <w:rFonts w:ascii="Times New Roman" w:hAnsi="Times New Roman" w:cs="Times New Roman"/>
        </w:rPr>
        <w:t>[</w:t>
      </w:r>
      <w:proofErr w:type="gramEnd"/>
      <w:r w:rsidRPr="003A04A5">
        <w:rPr>
          <w:rFonts w:ascii="Times New Roman" w:hAnsi="Times New Roman" w:cs="Times New Roman"/>
        </w:rPr>
        <w:t>ч’]</w:t>
      </w:r>
      <w:proofErr w:type="spellStart"/>
      <w:r w:rsidRPr="003A04A5">
        <w:rPr>
          <w:rFonts w:ascii="Times New Roman" w:hAnsi="Times New Roman" w:cs="Times New Roman"/>
        </w:rPr>
        <w:t>ная</w:t>
      </w:r>
      <w:proofErr w:type="spellEnd"/>
      <w:r w:rsidRPr="003A04A5">
        <w:rPr>
          <w:rFonts w:ascii="Times New Roman" w:hAnsi="Times New Roman" w:cs="Times New Roman"/>
        </w:rPr>
        <w:t xml:space="preserve"> — </w:t>
      </w:r>
      <w:proofErr w:type="spellStart"/>
      <w:r w:rsidRPr="003A04A5">
        <w:rPr>
          <w:rFonts w:ascii="Times New Roman" w:hAnsi="Times New Roman" w:cs="Times New Roman"/>
        </w:rPr>
        <w:t>було</w:t>
      </w:r>
      <w:proofErr w:type="spellEnd"/>
      <w:r w:rsidRPr="003A04A5">
        <w:rPr>
          <w:rFonts w:ascii="Times New Roman" w:hAnsi="Times New Roman" w:cs="Times New Roman"/>
        </w:rPr>
        <w:t>[</w:t>
      </w:r>
      <w:proofErr w:type="spellStart"/>
      <w:r w:rsidRPr="003A04A5">
        <w:rPr>
          <w:rFonts w:ascii="Times New Roman" w:hAnsi="Times New Roman" w:cs="Times New Roman"/>
        </w:rPr>
        <w:t>ш</w:t>
      </w:r>
      <w:proofErr w:type="spellEnd"/>
      <w:r w:rsidRPr="003A04A5">
        <w:rPr>
          <w:rFonts w:ascii="Times New Roman" w:hAnsi="Times New Roman" w:cs="Times New Roman"/>
        </w:rPr>
        <w:t>]</w:t>
      </w:r>
      <w:proofErr w:type="spellStart"/>
      <w:r w:rsidRPr="003A04A5">
        <w:rPr>
          <w:rFonts w:ascii="Times New Roman" w:hAnsi="Times New Roman" w:cs="Times New Roman"/>
        </w:rPr>
        <w:t>ная</w:t>
      </w:r>
      <w:proofErr w:type="spellEnd"/>
      <w:r w:rsidRPr="003A04A5">
        <w:rPr>
          <w:rFonts w:ascii="Times New Roman" w:hAnsi="Times New Roman" w:cs="Times New Roman"/>
        </w:rPr>
        <w:t>, же[</w:t>
      </w:r>
      <w:proofErr w:type="spellStart"/>
      <w:r w:rsidRPr="003A04A5">
        <w:rPr>
          <w:rFonts w:ascii="Times New Roman" w:hAnsi="Times New Roman" w:cs="Times New Roman"/>
        </w:rPr>
        <w:t>н</w:t>
      </w:r>
      <w:proofErr w:type="spellEnd"/>
      <w:r w:rsidRPr="003A04A5">
        <w:rPr>
          <w:rFonts w:ascii="Times New Roman" w:hAnsi="Times New Roman" w:cs="Times New Roman"/>
        </w:rPr>
        <w:t>’]</w:t>
      </w:r>
      <w:proofErr w:type="spellStart"/>
      <w:r w:rsidRPr="003A04A5">
        <w:rPr>
          <w:rFonts w:ascii="Times New Roman" w:hAnsi="Times New Roman" w:cs="Times New Roman"/>
        </w:rPr>
        <w:t>щина</w:t>
      </w:r>
      <w:proofErr w:type="spellEnd"/>
      <w:r w:rsidRPr="003A04A5">
        <w:rPr>
          <w:rFonts w:ascii="Times New Roman" w:hAnsi="Times New Roman" w:cs="Times New Roman"/>
        </w:rPr>
        <w:t xml:space="preserve"> — же[</w:t>
      </w:r>
      <w:proofErr w:type="spellStart"/>
      <w:r w:rsidRPr="003A04A5">
        <w:rPr>
          <w:rFonts w:ascii="Times New Roman" w:hAnsi="Times New Roman" w:cs="Times New Roman"/>
        </w:rPr>
        <w:t>н</w:t>
      </w:r>
      <w:proofErr w:type="spellEnd"/>
      <w:r w:rsidRPr="003A04A5">
        <w:rPr>
          <w:rFonts w:ascii="Times New Roman" w:hAnsi="Times New Roman" w:cs="Times New Roman"/>
        </w:rPr>
        <w:t>]</w:t>
      </w:r>
      <w:proofErr w:type="spellStart"/>
      <w:r w:rsidRPr="003A04A5">
        <w:rPr>
          <w:rFonts w:ascii="Times New Roman" w:hAnsi="Times New Roman" w:cs="Times New Roman"/>
        </w:rPr>
        <w:t>щина</w:t>
      </w:r>
      <w:proofErr w:type="spellEnd"/>
      <w:r w:rsidRPr="003A04A5">
        <w:rPr>
          <w:rFonts w:ascii="Times New Roman" w:hAnsi="Times New Roman" w:cs="Times New Roman"/>
        </w:rPr>
        <w:t>, до[</w:t>
      </w:r>
      <w:proofErr w:type="spellStart"/>
      <w:r w:rsidRPr="003A04A5">
        <w:rPr>
          <w:rFonts w:ascii="Times New Roman" w:hAnsi="Times New Roman" w:cs="Times New Roman"/>
        </w:rPr>
        <w:t>жд</w:t>
      </w:r>
      <w:proofErr w:type="spellEnd"/>
      <w:r w:rsidRPr="003A04A5">
        <w:rPr>
          <w:rFonts w:ascii="Times New Roman" w:hAnsi="Times New Roman" w:cs="Times New Roman"/>
        </w:rPr>
        <w:t>]ём — до[ж’]ём и под.).Произносительные варианты на уровне словосочетаний (</w:t>
      </w:r>
      <w:proofErr w:type="spellStart"/>
      <w:r w:rsidRPr="003A04A5">
        <w:rPr>
          <w:rFonts w:ascii="Times New Roman" w:hAnsi="Times New Roman" w:cs="Times New Roman"/>
        </w:rPr>
        <w:t>микроволнОвая</w:t>
      </w:r>
      <w:proofErr w:type="spellEnd"/>
      <w:r w:rsidRPr="003A04A5">
        <w:rPr>
          <w:rFonts w:ascii="Times New Roman" w:hAnsi="Times New Roman" w:cs="Times New Roman"/>
        </w:rPr>
        <w:t xml:space="preserve"> печь – </w:t>
      </w:r>
      <w:proofErr w:type="spellStart"/>
      <w:r w:rsidRPr="003A04A5">
        <w:rPr>
          <w:rFonts w:ascii="Times New Roman" w:hAnsi="Times New Roman" w:cs="Times New Roman"/>
        </w:rPr>
        <w:t>микровОлновая</w:t>
      </w:r>
      <w:proofErr w:type="spellEnd"/>
      <w:r w:rsidRPr="003A04A5">
        <w:rPr>
          <w:rFonts w:ascii="Times New Roman" w:hAnsi="Times New Roman" w:cs="Times New Roman"/>
        </w:rPr>
        <w:t xml:space="preserve"> терапия).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</w:rPr>
        <w:t>Роль звукописи в художественном тексте.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  <w:b/>
          <w:bCs/>
        </w:rPr>
        <w:t>Основные лексические нормы современного русского литературного языка. </w:t>
      </w:r>
      <w:r w:rsidRPr="003A04A5">
        <w:rPr>
          <w:rFonts w:ascii="Times New Roman" w:hAnsi="Times New Roman" w:cs="Times New Roman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</w:rPr>
        <w:t xml:space="preserve">Лексические нормы употребления имён существительных, прилагательных, </w:t>
      </w:r>
      <w:proofErr w:type="spellStart"/>
      <w:r w:rsidRPr="003A04A5">
        <w:rPr>
          <w:rFonts w:ascii="Times New Roman" w:hAnsi="Times New Roman" w:cs="Times New Roman"/>
        </w:rPr>
        <w:t>глаголовв</w:t>
      </w:r>
      <w:proofErr w:type="spellEnd"/>
      <w:r w:rsidRPr="003A04A5">
        <w:rPr>
          <w:rFonts w:ascii="Times New Roman" w:hAnsi="Times New Roman" w:cs="Times New Roman"/>
        </w:rPr>
        <w:t xml:space="preserve"> современном русском литературном </w:t>
      </w:r>
      <w:proofErr w:type="spellStart"/>
      <w:r w:rsidRPr="003A04A5">
        <w:rPr>
          <w:rFonts w:ascii="Times New Roman" w:hAnsi="Times New Roman" w:cs="Times New Roman"/>
        </w:rPr>
        <w:t>языке</w:t>
      </w:r>
      <w:proofErr w:type="gramStart"/>
      <w:r w:rsidRPr="003A04A5">
        <w:rPr>
          <w:rFonts w:ascii="Times New Roman" w:hAnsi="Times New Roman" w:cs="Times New Roman"/>
        </w:rPr>
        <w:t>.С</w:t>
      </w:r>
      <w:proofErr w:type="gramEnd"/>
      <w:r w:rsidRPr="003A04A5">
        <w:rPr>
          <w:rFonts w:ascii="Times New Roman" w:hAnsi="Times New Roman" w:cs="Times New Roman"/>
        </w:rPr>
        <w:t>тилистические</w:t>
      </w:r>
      <w:proofErr w:type="spellEnd"/>
      <w:r w:rsidRPr="003A04A5">
        <w:rPr>
          <w:rFonts w:ascii="Times New Roman" w:hAnsi="Times New Roman" w:cs="Times New Roman"/>
        </w:rPr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3A04A5">
        <w:rPr>
          <w:rFonts w:ascii="Times New Roman" w:hAnsi="Times New Roman" w:cs="Times New Roman"/>
        </w:rPr>
        <w:t>блато</w:t>
      </w:r>
      <w:proofErr w:type="spellEnd"/>
      <w:r w:rsidRPr="003A04A5">
        <w:rPr>
          <w:rFonts w:ascii="Times New Roman" w:hAnsi="Times New Roman" w:cs="Times New Roman"/>
        </w:rPr>
        <w:t xml:space="preserve"> — болото, </w:t>
      </w:r>
      <w:proofErr w:type="spellStart"/>
      <w:r w:rsidRPr="003A04A5">
        <w:rPr>
          <w:rFonts w:ascii="Times New Roman" w:hAnsi="Times New Roman" w:cs="Times New Roman"/>
        </w:rPr>
        <w:t>брещи</w:t>
      </w:r>
      <w:proofErr w:type="spellEnd"/>
      <w:r w:rsidRPr="003A04A5">
        <w:rPr>
          <w:rFonts w:ascii="Times New Roman" w:hAnsi="Times New Roman" w:cs="Times New Roman"/>
        </w:rPr>
        <w:t xml:space="preserve"> — беречь, шлем — шелом, краткий — короткий, беспрестанный — </w:t>
      </w:r>
      <w:proofErr w:type="spellStart"/>
      <w:r w:rsidRPr="003A04A5">
        <w:rPr>
          <w:rFonts w:ascii="Times New Roman" w:hAnsi="Times New Roman" w:cs="Times New Roman"/>
        </w:rPr>
        <w:t>бесперестанный</w:t>
      </w:r>
      <w:proofErr w:type="spellEnd"/>
      <w:r w:rsidRPr="003A04A5">
        <w:rPr>
          <w:rFonts w:ascii="Times New Roman" w:hAnsi="Times New Roman" w:cs="Times New Roman"/>
        </w:rPr>
        <w:t xml:space="preserve">‚ </w:t>
      </w:r>
      <w:proofErr w:type="spellStart"/>
      <w:r w:rsidRPr="003A04A5">
        <w:rPr>
          <w:rFonts w:ascii="Times New Roman" w:hAnsi="Times New Roman" w:cs="Times New Roman"/>
        </w:rPr>
        <w:t>глаголить</w:t>
      </w:r>
      <w:proofErr w:type="spellEnd"/>
      <w:r w:rsidRPr="003A04A5">
        <w:rPr>
          <w:rFonts w:ascii="Times New Roman" w:hAnsi="Times New Roman" w:cs="Times New Roman"/>
        </w:rPr>
        <w:t xml:space="preserve"> – говорить – сказать – брякнуть).</w:t>
      </w:r>
    </w:p>
    <w:p w:rsidR="00371625" w:rsidRPr="003A04A5" w:rsidRDefault="003A04A5" w:rsidP="003A04A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 w:rsidR="00371625" w:rsidRPr="003A04A5">
        <w:rPr>
          <w:rFonts w:ascii="Times New Roman" w:hAnsi="Times New Roman" w:cs="Times New Roman"/>
          <w:b/>
          <w:bCs/>
        </w:rPr>
        <w:t>Основные грамматические нормы современного русского литературного языка. </w:t>
      </w:r>
      <w:r w:rsidR="00371625" w:rsidRPr="003A04A5">
        <w:rPr>
          <w:rFonts w:ascii="Times New Roman" w:hAnsi="Times New Roman" w:cs="Times New Roman"/>
        </w:rPr>
        <w:t xml:space="preserve">Категория рода: род заимствованных несклоняемых имен существительных </w:t>
      </w:r>
      <w:r w:rsidR="00371625" w:rsidRPr="003A04A5">
        <w:rPr>
          <w:rFonts w:ascii="Times New Roman" w:hAnsi="Times New Roman" w:cs="Times New Roman"/>
        </w:rPr>
        <w:lastRenderedPageBreak/>
        <w:t>(</w:t>
      </w:r>
      <w:r w:rsidR="00371625" w:rsidRPr="003A04A5">
        <w:rPr>
          <w:rFonts w:ascii="Times New Roman" w:hAnsi="Times New Roman" w:cs="Times New Roman"/>
          <w:i/>
          <w:iCs/>
        </w:rPr>
        <w:t>шимпанзе, колибри, евро, авеню, салями, коммюнике</w:t>
      </w:r>
      <w:r w:rsidR="00371625" w:rsidRPr="003A04A5">
        <w:rPr>
          <w:rFonts w:ascii="Times New Roman" w:hAnsi="Times New Roman" w:cs="Times New Roman"/>
        </w:rPr>
        <w:t xml:space="preserve">); род сложных существительных (плащ-палатка, диван-кровать, музей-квартира);род имен собственных (географических названий);род </w:t>
      </w:r>
      <w:proofErr w:type="spellStart"/>
      <w:r w:rsidR="00371625" w:rsidRPr="003A04A5">
        <w:rPr>
          <w:rFonts w:ascii="Times New Roman" w:hAnsi="Times New Roman" w:cs="Times New Roman"/>
        </w:rPr>
        <w:t>аббревиатур</w:t>
      </w:r>
      <w:proofErr w:type="gramStart"/>
      <w:r w:rsidR="00371625" w:rsidRPr="003A04A5">
        <w:rPr>
          <w:rFonts w:ascii="Times New Roman" w:hAnsi="Times New Roman" w:cs="Times New Roman"/>
        </w:rPr>
        <w:t>.Н</w:t>
      </w:r>
      <w:proofErr w:type="gramEnd"/>
      <w:r w:rsidR="00371625" w:rsidRPr="003A04A5">
        <w:rPr>
          <w:rFonts w:ascii="Times New Roman" w:hAnsi="Times New Roman" w:cs="Times New Roman"/>
        </w:rPr>
        <w:t>ормативные</w:t>
      </w:r>
      <w:proofErr w:type="spellEnd"/>
      <w:r w:rsidR="00371625" w:rsidRPr="003A04A5">
        <w:rPr>
          <w:rFonts w:ascii="Times New Roman" w:hAnsi="Times New Roman" w:cs="Times New Roman"/>
        </w:rPr>
        <w:t xml:space="preserve"> и ненормативные формы употребления имён существительных.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</w:rPr>
        <w:t>Формы существительных мужского рода множественного числа с окончаниями </w:t>
      </w:r>
      <w:proofErr w:type="gramStart"/>
      <w:r w:rsidRPr="003A04A5">
        <w:rPr>
          <w:rFonts w:ascii="Times New Roman" w:hAnsi="Times New Roman" w:cs="Times New Roman"/>
          <w:i/>
          <w:iCs/>
        </w:rPr>
        <w:t>–а</w:t>
      </w:r>
      <w:proofErr w:type="gramEnd"/>
      <w:r w:rsidRPr="003A04A5">
        <w:rPr>
          <w:rFonts w:ascii="Times New Roman" w:hAnsi="Times New Roman" w:cs="Times New Roman"/>
          <w:i/>
          <w:iCs/>
        </w:rPr>
        <w:t>(-я), -ы(и)</w:t>
      </w:r>
      <w:r w:rsidRPr="003A04A5">
        <w:rPr>
          <w:rFonts w:ascii="Times New Roman" w:hAnsi="Times New Roman" w:cs="Times New Roman"/>
        </w:rPr>
        <w:t>‚ различающиеся по смыслу: </w:t>
      </w:r>
      <w:r w:rsidRPr="003A04A5">
        <w:rPr>
          <w:rFonts w:ascii="Times New Roman" w:hAnsi="Times New Roman" w:cs="Times New Roman"/>
          <w:i/>
          <w:iCs/>
        </w:rPr>
        <w:t>корпуса</w:t>
      </w:r>
      <w:r w:rsidRPr="003A04A5">
        <w:rPr>
          <w:rFonts w:ascii="Times New Roman" w:hAnsi="Times New Roman" w:cs="Times New Roman"/>
        </w:rPr>
        <w:t> (здания, войсковые соединения) – </w:t>
      </w:r>
      <w:r w:rsidRPr="003A04A5">
        <w:rPr>
          <w:rFonts w:ascii="Times New Roman" w:hAnsi="Times New Roman" w:cs="Times New Roman"/>
          <w:i/>
          <w:iCs/>
        </w:rPr>
        <w:t>корпусы</w:t>
      </w:r>
      <w:r w:rsidRPr="003A04A5">
        <w:rPr>
          <w:rFonts w:ascii="Times New Roman" w:hAnsi="Times New Roman" w:cs="Times New Roman"/>
        </w:rPr>
        <w:t> (туловища); </w:t>
      </w:r>
      <w:r w:rsidRPr="003A04A5">
        <w:rPr>
          <w:rFonts w:ascii="Times New Roman" w:hAnsi="Times New Roman" w:cs="Times New Roman"/>
          <w:i/>
          <w:iCs/>
        </w:rPr>
        <w:t>образа</w:t>
      </w:r>
      <w:r w:rsidRPr="003A04A5">
        <w:rPr>
          <w:rFonts w:ascii="Times New Roman" w:hAnsi="Times New Roman" w:cs="Times New Roman"/>
        </w:rPr>
        <w:t> (иконы) – </w:t>
      </w:r>
      <w:r w:rsidRPr="003A04A5">
        <w:rPr>
          <w:rFonts w:ascii="Times New Roman" w:hAnsi="Times New Roman" w:cs="Times New Roman"/>
          <w:i/>
          <w:iCs/>
        </w:rPr>
        <w:t>образы</w:t>
      </w:r>
      <w:r w:rsidRPr="003A04A5">
        <w:rPr>
          <w:rFonts w:ascii="Times New Roman" w:hAnsi="Times New Roman" w:cs="Times New Roman"/>
        </w:rPr>
        <w:t> (литературные); </w:t>
      </w:r>
      <w:r w:rsidRPr="003A04A5">
        <w:rPr>
          <w:rFonts w:ascii="Times New Roman" w:hAnsi="Times New Roman" w:cs="Times New Roman"/>
          <w:i/>
          <w:iCs/>
        </w:rPr>
        <w:t>кондуктора</w:t>
      </w:r>
      <w:r w:rsidRPr="003A04A5">
        <w:rPr>
          <w:rFonts w:ascii="Times New Roman" w:hAnsi="Times New Roman" w:cs="Times New Roman"/>
        </w:rPr>
        <w:t> (работники транспорта) – </w:t>
      </w:r>
      <w:r w:rsidRPr="003A04A5">
        <w:rPr>
          <w:rFonts w:ascii="Times New Roman" w:hAnsi="Times New Roman" w:cs="Times New Roman"/>
          <w:i/>
          <w:iCs/>
        </w:rPr>
        <w:t>кондукторы</w:t>
      </w:r>
      <w:r w:rsidRPr="003A04A5">
        <w:rPr>
          <w:rFonts w:ascii="Times New Roman" w:hAnsi="Times New Roman" w:cs="Times New Roman"/>
        </w:rPr>
        <w:t> (приспособление в технике); </w:t>
      </w:r>
      <w:r w:rsidRPr="003A04A5">
        <w:rPr>
          <w:rFonts w:ascii="Times New Roman" w:hAnsi="Times New Roman" w:cs="Times New Roman"/>
          <w:i/>
          <w:iCs/>
        </w:rPr>
        <w:t>меха</w:t>
      </w:r>
      <w:r w:rsidRPr="003A04A5">
        <w:rPr>
          <w:rFonts w:ascii="Times New Roman" w:hAnsi="Times New Roman" w:cs="Times New Roman"/>
        </w:rPr>
        <w:t> (выделанные шкуры) – </w:t>
      </w:r>
      <w:r w:rsidRPr="003A04A5">
        <w:rPr>
          <w:rFonts w:ascii="Times New Roman" w:hAnsi="Times New Roman" w:cs="Times New Roman"/>
          <w:i/>
          <w:iCs/>
        </w:rPr>
        <w:t>мехи </w:t>
      </w:r>
      <w:r w:rsidRPr="003A04A5">
        <w:rPr>
          <w:rFonts w:ascii="Times New Roman" w:hAnsi="Times New Roman" w:cs="Times New Roman"/>
        </w:rPr>
        <w:t>(кузнечные); соболя (меха) –</w:t>
      </w:r>
      <w:r w:rsidRPr="003A04A5">
        <w:rPr>
          <w:rFonts w:ascii="Times New Roman" w:hAnsi="Times New Roman" w:cs="Times New Roman"/>
          <w:i/>
          <w:iCs/>
        </w:rPr>
        <w:t>соболи</w:t>
      </w:r>
      <w:r w:rsidRPr="003A04A5">
        <w:rPr>
          <w:rFonts w:ascii="Times New Roman" w:hAnsi="Times New Roman" w:cs="Times New Roman"/>
        </w:rPr>
        <w:t> 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3A04A5">
        <w:rPr>
          <w:rFonts w:ascii="Times New Roman" w:hAnsi="Times New Roman" w:cs="Times New Roman"/>
          <w:i/>
          <w:iCs/>
        </w:rPr>
        <w:t>токари – токаря, цехи – цеха, выборы – выбора, тракторы – трактора и др.</w:t>
      </w:r>
      <w:r w:rsidRPr="003A04A5">
        <w:rPr>
          <w:rFonts w:ascii="Times New Roman" w:hAnsi="Times New Roman" w:cs="Times New Roman"/>
        </w:rPr>
        <w:t>).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  <w:b/>
          <w:bCs/>
        </w:rPr>
        <w:t>Речевой этикет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  <w:b/>
          <w:bCs/>
        </w:rPr>
        <w:t>Раздел 3. Речь. Речевая деятельность. Текст (4ч)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  <w:b/>
          <w:bCs/>
        </w:rPr>
        <w:t>Язык и речь. Виды речевой деятельности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</w:rPr>
        <w:t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</w:rPr>
        <w:t>Интонация и жесты. Формы речи: монолог и диалог.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  <w:b/>
          <w:bCs/>
        </w:rPr>
        <w:t>Текст как единица языка и речи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  <w:b/>
          <w:bCs/>
        </w:rPr>
        <w:t>Функциональные разновидности языка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</w:rPr>
        <w:t>Функциональные разновидности языка.</w:t>
      </w:r>
    </w:p>
    <w:p w:rsidR="00371625" w:rsidRPr="003A04A5" w:rsidRDefault="00371625" w:rsidP="003716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4A5">
        <w:rPr>
          <w:rFonts w:ascii="Times New Roman" w:hAnsi="Times New Roman" w:cs="Times New Roman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3A04A5" w:rsidRDefault="00371625" w:rsidP="00371625">
      <w:pPr>
        <w:rPr>
          <w:rFonts w:ascii="Times New Roman" w:hAnsi="Times New Roman" w:cs="Times New Roman"/>
          <w:b/>
          <w:bCs/>
        </w:rPr>
      </w:pPr>
      <w:r w:rsidRPr="003A04A5">
        <w:rPr>
          <w:rFonts w:ascii="Times New Roman" w:hAnsi="Times New Roman" w:cs="Times New Roman"/>
          <w:b/>
          <w:bCs/>
        </w:rPr>
        <w:t>                    </w:t>
      </w:r>
      <w:r w:rsidR="003A04A5">
        <w:rPr>
          <w:rFonts w:ascii="Times New Roman" w:hAnsi="Times New Roman" w:cs="Times New Roman"/>
          <w:b/>
          <w:bCs/>
        </w:rPr>
        <w:br/>
      </w:r>
    </w:p>
    <w:p w:rsidR="003A04A5" w:rsidRDefault="003A04A5" w:rsidP="00371625">
      <w:pPr>
        <w:rPr>
          <w:rFonts w:ascii="Times New Roman" w:hAnsi="Times New Roman" w:cs="Times New Roman"/>
          <w:b/>
          <w:bCs/>
        </w:rPr>
      </w:pPr>
    </w:p>
    <w:p w:rsidR="00371625" w:rsidRPr="003A04A5" w:rsidRDefault="008679A5" w:rsidP="0037162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 xml:space="preserve"> 5 класс </w:t>
      </w:r>
      <w:proofErr w:type="gramStart"/>
      <w:r>
        <w:rPr>
          <w:rFonts w:ascii="Times New Roman" w:hAnsi="Times New Roman" w:cs="Times New Roman"/>
          <w:b/>
          <w:bCs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</w:rPr>
        <w:t>17 час)</w:t>
      </w:r>
      <w:r>
        <w:rPr>
          <w:rFonts w:ascii="Times New Roman" w:hAnsi="Times New Roman" w:cs="Times New Roman"/>
          <w:b/>
          <w:bCs/>
        </w:rPr>
        <w:br/>
      </w:r>
      <w:r w:rsidR="00371625" w:rsidRPr="003A04A5">
        <w:rPr>
          <w:rFonts w:ascii="Times New Roman" w:hAnsi="Times New Roman" w:cs="Times New Roman"/>
          <w:b/>
          <w:bCs/>
        </w:rPr>
        <w:t xml:space="preserve"> 4.Календарно-тематическое планирование.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3886"/>
        <w:gridCol w:w="50"/>
        <w:gridCol w:w="1389"/>
        <w:gridCol w:w="1284"/>
        <w:gridCol w:w="2022"/>
      </w:tblGrid>
      <w:tr w:rsidR="00371625" w:rsidRPr="003A04A5" w:rsidTr="003A04A5"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A04A5">
              <w:rPr>
                <w:rFonts w:ascii="Times New Roman" w:hAnsi="Times New Roman" w:cs="Times New Roman"/>
              </w:rPr>
              <w:t>п</w:t>
            </w:r>
            <w:proofErr w:type="gramEnd"/>
            <w:r w:rsidRPr="003A04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                 Тема урока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71625" w:rsidRPr="003A04A5" w:rsidTr="00371625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  <w:b/>
                <w:bCs/>
              </w:rPr>
              <w:t>Язык и культура – 6 ч</w:t>
            </w:r>
          </w:p>
        </w:tc>
      </w:tr>
      <w:tr w:rsidR="00371625" w:rsidRPr="003A04A5" w:rsidTr="003A04A5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Наш родной русский язык. Из истории русской письменности.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 </w:t>
            </w:r>
          </w:p>
        </w:tc>
      </w:tr>
      <w:tr w:rsidR="00371625" w:rsidRPr="003A04A5" w:rsidTr="003A04A5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Язык как зеркало национальной культуры. Слово как хранилище материальной и духовной культуры народа.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 </w:t>
            </w:r>
          </w:p>
        </w:tc>
      </w:tr>
      <w:tr w:rsidR="00371625" w:rsidRPr="00371625" w:rsidTr="003A04A5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3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История в слове:</w:t>
            </w:r>
          </w:p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наименования предметов русской одежды и быта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</w:tr>
      <w:tr w:rsidR="00371625" w:rsidRPr="00371625" w:rsidTr="003A04A5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4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Образность русской речи: метафора, олицетворение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</w:tr>
      <w:tr w:rsidR="00371625" w:rsidRPr="00371625" w:rsidTr="003A04A5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5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</w:tr>
      <w:tr w:rsidR="00371625" w:rsidRPr="00371625" w:rsidTr="003A04A5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6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О чем могут рассказать имена людей и названия городов?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</w:tr>
      <w:tr w:rsidR="00371625" w:rsidRPr="00371625" w:rsidTr="003A04A5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  <w:tc>
          <w:tcPr>
            <w:tcW w:w="86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  <w:b/>
                <w:bCs/>
              </w:rPr>
              <w:t>Культура речи – 6 ч</w:t>
            </w:r>
          </w:p>
        </w:tc>
      </w:tr>
      <w:tr w:rsidR="00371625" w:rsidRPr="00371625" w:rsidTr="003A04A5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7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Современный русский литературный язык.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</w:tr>
      <w:tr w:rsidR="00371625" w:rsidRPr="00371625" w:rsidTr="003A04A5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8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Русская орфоэпия. Нормы произношения и ударения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</w:tr>
      <w:tr w:rsidR="00371625" w:rsidRPr="00371625" w:rsidTr="003A04A5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9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Речь точная и выразительная. Основные лексические нормы.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</w:tr>
      <w:tr w:rsidR="00371625" w:rsidRPr="00371625" w:rsidTr="003A04A5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10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Стилистическая окраска слова.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</w:tr>
      <w:tr w:rsidR="00371625" w:rsidRPr="00371625" w:rsidTr="003A04A5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11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Речь правильная. Основные грамматические нормы.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</w:tr>
      <w:tr w:rsidR="00371625" w:rsidRPr="00371625" w:rsidTr="003A04A5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12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Речевой этикет: нормы и традиции.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</w:tr>
      <w:tr w:rsidR="00371625" w:rsidRPr="00371625" w:rsidTr="003A04A5">
        <w:tc>
          <w:tcPr>
            <w:tcW w:w="6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  <w:b/>
                <w:bCs/>
              </w:rPr>
              <w:t>Речь. Речевая деятельность. Текст. - 5 ч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</w:tr>
      <w:tr w:rsidR="00371625" w:rsidRPr="00371625" w:rsidTr="003A04A5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13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 xml:space="preserve">Язык и речь. Средства выразительной устной речи. Формы речи: монолог и </w:t>
            </w:r>
            <w:r w:rsidR="003A04A5">
              <w:rPr>
                <w:rFonts w:ascii="Times New Roman" w:hAnsi="Times New Roman" w:cs="Times New Roman"/>
              </w:rPr>
              <w:br/>
            </w:r>
            <w:r w:rsidR="003A04A5">
              <w:rPr>
                <w:rFonts w:ascii="Times New Roman" w:hAnsi="Times New Roman" w:cs="Times New Roman"/>
              </w:rPr>
              <w:br/>
            </w:r>
            <w:r w:rsidR="003A04A5">
              <w:rPr>
                <w:rFonts w:ascii="Times New Roman" w:hAnsi="Times New Roman" w:cs="Times New Roman"/>
              </w:rPr>
              <w:br/>
            </w:r>
            <w:r w:rsidR="003A04A5">
              <w:rPr>
                <w:rFonts w:ascii="Times New Roman" w:hAnsi="Times New Roman" w:cs="Times New Roman"/>
              </w:rPr>
              <w:lastRenderedPageBreak/>
              <w:br/>
            </w:r>
            <w:r w:rsidR="003A04A5">
              <w:rPr>
                <w:rFonts w:ascii="Times New Roman" w:hAnsi="Times New Roman" w:cs="Times New Roman"/>
              </w:rPr>
              <w:br/>
            </w:r>
            <w:r w:rsidRPr="003A04A5">
              <w:rPr>
                <w:rFonts w:ascii="Times New Roman" w:hAnsi="Times New Roman" w:cs="Times New Roman"/>
              </w:rPr>
              <w:t>диалог.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</w:tr>
      <w:tr w:rsidR="00371625" w:rsidRPr="00371625" w:rsidTr="003A04A5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lastRenderedPageBreak/>
              <w:t>14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Разговорная речь. Просьба, извинение.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</w:tr>
      <w:tr w:rsidR="00371625" w:rsidRPr="00371625" w:rsidTr="003A04A5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15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Официально-деловой стиль. Объявление.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</w:tr>
      <w:tr w:rsidR="00371625" w:rsidRPr="00371625" w:rsidTr="003A04A5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16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 xml:space="preserve">Научно- учебный </w:t>
            </w:r>
            <w:proofErr w:type="spellStart"/>
            <w:r w:rsidRPr="003A04A5">
              <w:rPr>
                <w:rFonts w:ascii="Times New Roman" w:hAnsi="Times New Roman" w:cs="Times New Roman"/>
              </w:rPr>
              <w:t>подстиль</w:t>
            </w:r>
            <w:proofErr w:type="spellEnd"/>
            <w:r w:rsidRPr="003A04A5">
              <w:rPr>
                <w:rFonts w:ascii="Times New Roman" w:hAnsi="Times New Roman" w:cs="Times New Roman"/>
              </w:rPr>
              <w:t>. План ответа на уроке, план текста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</w:tr>
      <w:tr w:rsidR="00371625" w:rsidRPr="00371625" w:rsidTr="003A04A5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17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A04A5" w:rsidRDefault="00371625" w:rsidP="00371625">
            <w:pPr>
              <w:rPr>
                <w:rFonts w:ascii="Times New Roman" w:hAnsi="Times New Roman" w:cs="Times New Roman"/>
              </w:rPr>
            </w:pPr>
            <w:r w:rsidRPr="003A04A5">
              <w:rPr>
                <w:rFonts w:ascii="Times New Roman" w:hAnsi="Times New Roman" w:cs="Times New Roman"/>
              </w:rPr>
              <w:t>Публицистический стиль. Устное выступление.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4" w:rsidRPr="00371625" w:rsidRDefault="00371625" w:rsidP="00371625">
            <w:r w:rsidRPr="00371625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25" w:rsidRPr="00371625" w:rsidRDefault="00371625" w:rsidP="00371625">
            <w:r w:rsidRPr="00371625">
              <w:t> </w:t>
            </w:r>
          </w:p>
        </w:tc>
      </w:tr>
      <w:tr w:rsidR="003A04A5" w:rsidRPr="00371625" w:rsidTr="003A04A5">
        <w:trPr>
          <w:gridAfter w:val="1"/>
          <w:wAfter w:w="2022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4A5" w:rsidRPr="00371625" w:rsidRDefault="003A04A5" w:rsidP="00371625">
            <w:r w:rsidRPr="00371625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4A5" w:rsidRPr="00371625" w:rsidRDefault="003A04A5" w:rsidP="00371625">
            <w:r w:rsidRPr="00371625"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4A5" w:rsidRPr="00371625" w:rsidRDefault="003A04A5" w:rsidP="00371625">
            <w:r w:rsidRPr="00371625"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4A5" w:rsidRPr="00371625" w:rsidRDefault="003A04A5" w:rsidP="00371625">
            <w:r w:rsidRPr="00371625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4A5" w:rsidRPr="00371625" w:rsidRDefault="003A04A5" w:rsidP="00371625">
            <w:r w:rsidRPr="00371625">
              <w:t> </w:t>
            </w:r>
          </w:p>
        </w:tc>
      </w:tr>
    </w:tbl>
    <w:p w:rsidR="00031844" w:rsidRDefault="00031844"/>
    <w:sectPr w:rsidR="00031844" w:rsidSect="00A7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6FF"/>
    <w:multiLevelType w:val="multilevel"/>
    <w:tmpl w:val="8F76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D75C2"/>
    <w:multiLevelType w:val="multilevel"/>
    <w:tmpl w:val="E21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1625"/>
    <w:rsid w:val="00031844"/>
    <w:rsid w:val="00371625"/>
    <w:rsid w:val="003A04A5"/>
    <w:rsid w:val="005073D4"/>
    <w:rsid w:val="00534947"/>
    <w:rsid w:val="006667CE"/>
    <w:rsid w:val="00824CD2"/>
    <w:rsid w:val="008679A5"/>
    <w:rsid w:val="008A44BF"/>
    <w:rsid w:val="00A711FE"/>
    <w:rsid w:val="00C255E4"/>
    <w:rsid w:val="00D02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6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6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35B5-518E-4C40-9DB5-6A38F321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Сергеевна</dc:creator>
  <cp:lastModifiedBy>Наштэйн</cp:lastModifiedBy>
  <cp:revision>9</cp:revision>
  <cp:lastPrinted>2020-09-15T15:36:00Z</cp:lastPrinted>
  <dcterms:created xsi:type="dcterms:W3CDTF">2020-09-06T14:59:00Z</dcterms:created>
  <dcterms:modified xsi:type="dcterms:W3CDTF">2021-03-12T23:39:00Z</dcterms:modified>
</cp:coreProperties>
</file>