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C7" w:rsidRPr="00942DC7" w:rsidRDefault="00942DC7" w:rsidP="00942D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DC7" w:rsidRPr="00942DC7" w:rsidRDefault="00942DC7" w:rsidP="006525D0">
      <w:pPr>
        <w:tabs>
          <w:tab w:val="left" w:pos="39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lang w:val="en-US"/>
        </w:rPr>
      </w:pPr>
    </w:p>
    <w:p w:rsidR="00665FFE" w:rsidRPr="00942DC7" w:rsidRDefault="006525D0" w:rsidP="006525D0">
      <w:pPr>
        <w:tabs>
          <w:tab w:val="left" w:pos="39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ПОЯСНИТЕЛЬНАЯ ЗАПИСКА</w:t>
      </w:r>
    </w:p>
    <w:p w:rsidR="00665FFE" w:rsidRPr="00942DC7" w:rsidRDefault="00665FFE" w:rsidP="001C28E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233BF" w:rsidRPr="00942DC7" w:rsidRDefault="009233BF" w:rsidP="001C2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Рабочая программа</w:t>
      </w:r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составлена на основе федерального компонента государственного образовательного стандарта базового уровня общего образования, примерной программы (основного) общего образования по информатике и инфо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мационным технологиям</w:t>
      </w:r>
      <w:r w:rsidR="001C28E6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а так же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авторской программы по информатике и ИКТ для 7 классов Л.Л.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Босовой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(http://metodist.lbz.ru).</w:t>
      </w:r>
      <w:proofErr w:type="gram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Программа рассчитана на 35 часов в год (1 час в неделю).</w:t>
      </w:r>
    </w:p>
    <w:p w:rsidR="001C28E6" w:rsidRPr="00942DC7" w:rsidRDefault="001C28E6" w:rsidP="001C2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pacing w:val="-5"/>
          <w:w w:val="104"/>
          <w:sz w:val="28"/>
          <w:szCs w:val="28"/>
        </w:rPr>
      </w:pPr>
    </w:p>
    <w:p w:rsidR="009233BF" w:rsidRPr="00942DC7" w:rsidRDefault="009233BF" w:rsidP="001C2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pacing w:val="-5"/>
          <w:w w:val="104"/>
          <w:sz w:val="28"/>
          <w:szCs w:val="28"/>
        </w:rPr>
        <w:t xml:space="preserve">Изучение информатики в 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7 классах направлено на </w:t>
      </w:r>
      <w:r w:rsidRPr="00942DC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достижение следующих целей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0145FD" w:rsidRPr="00942DC7" w:rsidRDefault="000145FD" w:rsidP="000145FD">
      <w:pPr>
        <w:pStyle w:val="a3"/>
        <w:numPr>
          <w:ilvl w:val="0"/>
          <w:numId w:val="45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формирование основ научного мировоззрения в процессе систематизации, теоретического осмысления и обобщ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 имеющихся и получения новых знаний, </w:t>
      </w:r>
    </w:p>
    <w:p w:rsidR="000145FD" w:rsidRPr="00942DC7" w:rsidRDefault="000145FD" w:rsidP="000145FD">
      <w:pPr>
        <w:pStyle w:val="a3"/>
        <w:numPr>
          <w:ilvl w:val="0"/>
          <w:numId w:val="45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умений и способов деятельности в области информатики и информационных и коммуникационных технологий (ИКТ); </w:t>
      </w:r>
    </w:p>
    <w:p w:rsidR="000145FD" w:rsidRPr="00942DC7" w:rsidRDefault="000145FD" w:rsidP="000145FD">
      <w:pPr>
        <w:pStyle w:val="a3"/>
        <w:numPr>
          <w:ilvl w:val="0"/>
          <w:numId w:val="45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совершенствование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общеучебных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C28E6" w:rsidRPr="00942DC7" w:rsidRDefault="000145FD" w:rsidP="000145FD">
      <w:pPr>
        <w:pStyle w:val="a3"/>
        <w:numPr>
          <w:ilvl w:val="0"/>
          <w:numId w:val="45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воспитание ответственного и избирательного отношения к информации с учётом правовых и этических аспектов распространения, стремления к созидательной деятельности и к продолжению образования с применением средств ИКТ.</w:t>
      </w:r>
    </w:p>
    <w:p w:rsidR="000145FD" w:rsidRPr="00942DC7" w:rsidRDefault="000145FD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9233BF" w:rsidRPr="00942DC7" w:rsidRDefault="009233BF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Для достижения комплекса поставленных целей в процессе изучения информатики и ИКТ </w:t>
      </w:r>
      <w:r w:rsidRPr="00942DC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 7 классе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необходимо решить следующие </w:t>
      </w:r>
      <w:r w:rsidRPr="00942DC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задачи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0145FD" w:rsidRPr="00942DC7" w:rsidRDefault="000145FD" w:rsidP="000145F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овладение умениями работать с различными видами информации с помощью компьютера и других средств и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0145FD" w:rsidRPr="00942DC7" w:rsidRDefault="000145FD" w:rsidP="000145F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0145FD" w:rsidRPr="00942DC7" w:rsidRDefault="000145FD" w:rsidP="000145F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воспитание ответственного отношения к информации с учетом правовых и этических аспектов ее распростран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ния; избирательного отношения к полученной информации; </w:t>
      </w:r>
    </w:p>
    <w:p w:rsidR="009233BF" w:rsidRPr="00942DC7" w:rsidRDefault="000145FD" w:rsidP="000613E3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тивных проектов, в учебной деятельности, дальнейшем освоении профессий, востребованных на рынке труда.</w:t>
      </w:r>
    </w:p>
    <w:p w:rsidR="001C28E6" w:rsidRPr="00942DC7" w:rsidRDefault="001C28E6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C28E6" w:rsidRPr="00942DC7" w:rsidRDefault="001C28E6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07D93" w:rsidRPr="00942DC7" w:rsidRDefault="00307D93" w:rsidP="001C28E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</w:pPr>
      <w:r w:rsidRPr="00942DC7">
        <w:rPr>
          <w:rFonts w:ascii="Times New Roman" w:eastAsia="Calibri" w:hAnsi="Times New Roman" w:cs="Times New Roman"/>
          <w:b/>
          <w:bCs/>
          <w:color w:val="404040" w:themeColor="text1" w:themeTint="BF"/>
          <w:sz w:val="28"/>
          <w:szCs w:val="28"/>
        </w:rPr>
        <w:t>Место предмета в учебном плане.</w:t>
      </w:r>
    </w:p>
    <w:p w:rsidR="00AE43D8" w:rsidRPr="00942DC7" w:rsidRDefault="00AE43D8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Согласно Федеральному базисному учебному плану для образовательных учреждений РФ изучение предмета  «И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форматика и ИКТ» предполагается в 8-9 классах, но, за счет регионального компонента и компонента образовательного учреждения, его  изучение на пропедевтическом уровне </w:t>
      </w:r>
      <w:r w:rsidR="000613E3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5-7 классах. В том числе в 7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классе – 35 учебных часов из ра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чета 1 учебный час в неделю.</w:t>
      </w:r>
    </w:p>
    <w:p w:rsidR="00144E8A" w:rsidRPr="00942DC7" w:rsidRDefault="00144E8A" w:rsidP="001C28E6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144E8A" w:rsidRPr="00942DC7" w:rsidRDefault="00144E8A" w:rsidP="001C28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>метапредметные</w:t>
      </w:r>
      <w:proofErr w:type="spellEnd"/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shd w:val="clear" w:color="auto" w:fill="FFFFFF"/>
        </w:rPr>
        <w:t xml:space="preserve"> и предметные результаты освоения содержания курса.</w:t>
      </w:r>
    </w:p>
    <w:p w:rsidR="00144E8A" w:rsidRPr="00942DC7" w:rsidRDefault="006B7A5E" w:rsidP="001C2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Изучение </w:t>
      </w:r>
      <w:r w:rsidR="001C28E6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информа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тики в 7</w:t>
      </w:r>
      <w:r w:rsidR="00144E8A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классе  направлено на достижение следующих результатов освоения образовательной программы основного общего образования: </w:t>
      </w:r>
    </w:p>
    <w:p w:rsidR="00144E8A" w:rsidRPr="00942DC7" w:rsidRDefault="00144E8A" w:rsidP="001C28E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в направлении </w:t>
      </w:r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личностного развития: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6B7A5E" w:rsidRPr="00942DC7" w:rsidRDefault="006B7A5E" w:rsidP="001C28E6">
      <w:pPr>
        <w:pStyle w:val="Default"/>
        <w:numPr>
          <w:ilvl w:val="0"/>
          <w:numId w:val="4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</w:t>
      </w:r>
    </w:p>
    <w:p w:rsidR="006B7A5E" w:rsidRPr="00942DC7" w:rsidRDefault="006B7A5E" w:rsidP="001C28E6">
      <w:pPr>
        <w:pStyle w:val="Default"/>
        <w:numPr>
          <w:ilvl w:val="0"/>
          <w:numId w:val="4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</w:t>
      </w:r>
      <w:r w:rsidRPr="00942DC7">
        <w:rPr>
          <w:color w:val="404040" w:themeColor="text1" w:themeTint="BF"/>
          <w:sz w:val="28"/>
          <w:szCs w:val="28"/>
        </w:rPr>
        <w:t>н</w:t>
      </w:r>
      <w:r w:rsidRPr="00942DC7">
        <w:rPr>
          <w:color w:val="404040" w:themeColor="text1" w:themeTint="BF"/>
          <w:sz w:val="28"/>
          <w:szCs w:val="28"/>
        </w:rPr>
        <w:t xml:space="preserve">ности за качество окружающей информационной среды; </w:t>
      </w:r>
    </w:p>
    <w:p w:rsidR="006B7A5E" w:rsidRPr="00942DC7" w:rsidRDefault="006B7A5E" w:rsidP="001C28E6">
      <w:pPr>
        <w:pStyle w:val="Default"/>
        <w:numPr>
          <w:ilvl w:val="0"/>
          <w:numId w:val="4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</w:t>
      </w:r>
      <w:r w:rsidRPr="00942DC7">
        <w:rPr>
          <w:color w:val="404040" w:themeColor="text1" w:themeTint="BF"/>
          <w:sz w:val="28"/>
          <w:szCs w:val="28"/>
        </w:rPr>
        <w:t>б</w:t>
      </w:r>
      <w:r w:rsidRPr="00942DC7">
        <w:rPr>
          <w:color w:val="404040" w:themeColor="text1" w:themeTint="BF"/>
          <w:sz w:val="28"/>
          <w:szCs w:val="28"/>
        </w:rPr>
        <w:t>ласти информатики и ИКТ в условиях развития информационного общества; готовность к повышению своего о</w:t>
      </w:r>
      <w:r w:rsidRPr="00942DC7">
        <w:rPr>
          <w:color w:val="404040" w:themeColor="text1" w:themeTint="BF"/>
          <w:sz w:val="28"/>
          <w:szCs w:val="28"/>
        </w:rPr>
        <w:t>б</w:t>
      </w:r>
      <w:r w:rsidRPr="00942DC7">
        <w:rPr>
          <w:color w:val="404040" w:themeColor="text1" w:themeTint="BF"/>
          <w:sz w:val="28"/>
          <w:szCs w:val="28"/>
        </w:rPr>
        <w:t xml:space="preserve">разовательного уровня и продолжению обучения с использованием средств и методов информатики и ИКТ; </w:t>
      </w:r>
    </w:p>
    <w:p w:rsidR="006B7A5E" w:rsidRPr="00942DC7" w:rsidRDefault="006B7A5E" w:rsidP="001C28E6">
      <w:pPr>
        <w:pStyle w:val="Default"/>
        <w:numPr>
          <w:ilvl w:val="0"/>
          <w:numId w:val="4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в </w:t>
      </w:r>
      <w:proofErr w:type="spellStart"/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метапредметном</w:t>
      </w:r>
      <w:proofErr w:type="spellEnd"/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направлении: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владение общепредметными понятиями «объект», «система», «модель», «алгоритм», «исполнитель» и др. 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proofErr w:type="gramStart"/>
      <w:r w:rsidRPr="00942DC7">
        <w:rPr>
          <w:color w:val="404040" w:themeColor="text1" w:themeTint="BF"/>
          <w:sz w:val="28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942DC7">
        <w:rPr>
          <w:color w:val="404040" w:themeColor="text1" w:themeTint="BF"/>
          <w:sz w:val="28"/>
          <w:szCs w:val="28"/>
        </w:rPr>
        <w:t>целеполагание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как постано</w:t>
      </w:r>
      <w:r w:rsidRPr="00942DC7">
        <w:rPr>
          <w:color w:val="404040" w:themeColor="text1" w:themeTint="BF"/>
          <w:sz w:val="28"/>
          <w:szCs w:val="28"/>
        </w:rPr>
        <w:t>в</w:t>
      </w:r>
      <w:r w:rsidRPr="00942DC7">
        <w:rPr>
          <w:color w:val="404040" w:themeColor="text1" w:themeTint="BF"/>
          <w:sz w:val="28"/>
          <w:szCs w:val="28"/>
        </w:rPr>
        <w:t>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</w:t>
      </w:r>
      <w:r w:rsidRPr="00942DC7">
        <w:rPr>
          <w:color w:val="404040" w:themeColor="text1" w:themeTint="BF"/>
          <w:sz w:val="28"/>
          <w:szCs w:val="28"/>
        </w:rPr>
        <w:t>д</w:t>
      </w:r>
      <w:r w:rsidRPr="00942DC7">
        <w:rPr>
          <w:color w:val="404040" w:themeColor="text1" w:themeTint="BF"/>
          <w:sz w:val="28"/>
          <w:szCs w:val="28"/>
        </w:rPr>
        <w:t>задачи, разработка последовательности и структуры действий, необходимых для достижения цели при помощи фиксированного набора средств;</w:t>
      </w:r>
      <w:proofErr w:type="gramEnd"/>
      <w:r w:rsidRPr="00942DC7">
        <w:rPr>
          <w:color w:val="404040" w:themeColor="text1" w:themeTint="BF"/>
          <w:sz w:val="28"/>
          <w:szCs w:val="28"/>
        </w:rPr>
        <w:t xml:space="preserve"> прогнозирование – предвосхищение результата; контроль – интерпретация пол</w:t>
      </w:r>
      <w:r w:rsidRPr="00942DC7">
        <w:rPr>
          <w:color w:val="404040" w:themeColor="text1" w:themeTint="BF"/>
          <w:sz w:val="28"/>
          <w:szCs w:val="28"/>
        </w:rPr>
        <w:t>у</w:t>
      </w:r>
      <w:r w:rsidRPr="00942DC7">
        <w:rPr>
          <w:color w:val="404040" w:themeColor="text1" w:themeTint="BF"/>
          <w:sz w:val="28"/>
          <w:szCs w:val="28"/>
        </w:rPr>
        <w:t>ченного результата, его соотнесение с имеющимися данными с целью установления соответствия или несоотве</w:t>
      </w:r>
      <w:r w:rsidRPr="00942DC7">
        <w:rPr>
          <w:color w:val="404040" w:themeColor="text1" w:themeTint="BF"/>
          <w:sz w:val="28"/>
          <w:szCs w:val="28"/>
        </w:rPr>
        <w:t>т</w:t>
      </w:r>
      <w:r w:rsidRPr="00942DC7">
        <w:rPr>
          <w:color w:val="404040" w:themeColor="text1" w:themeTint="BF"/>
          <w:sz w:val="28"/>
          <w:szCs w:val="28"/>
        </w:rPr>
        <w:t>ствия (обнаружения ошибки); коррекция – внесение необходимых дополнений и корректив в план действий в сл</w:t>
      </w:r>
      <w:r w:rsidRPr="00942DC7">
        <w:rPr>
          <w:color w:val="404040" w:themeColor="text1" w:themeTint="BF"/>
          <w:sz w:val="28"/>
          <w:szCs w:val="28"/>
        </w:rPr>
        <w:t>у</w:t>
      </w:r>
      <w:r w:rsidRPr="00942DC7">
        <w:rPr>
          <w:color w:val="404040" w:themeColor="text1" w:themeTint="BF"/>
          <w:sz w:val="28"/>
          <w:szCs w:val="28"/>
        </w:rPr>
        <w:lastRenderedPageBreak/>
        <w:t xml:space="preserve">чае обнаружения ошибки; оценка – осознание учащимся того, насколько качественно им решена учебно-познавательная задача; 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опыт принятия решений и управления объектами (исполнителями) с помощью составленных для них алгоритмов (программ); 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</w:t>
      </w:r>
      <w:r w:rsidRPr="00942DC7">
        <w:rPr>
          <w:color w:val="404040" w:themeColor="text1" w:themeTint="BF"/>
          <w:sz w:val="28"/>
          <w:szCs w:val="28"/>
        </w:rPr>
        <w:t>о</w:t>
      </w:r>
      <w:r w:rsidRPr="00942DC7">
        <w:rPr>
          <w:color w:val="404040" w:themeColor="text1" w:themeTint="BF"/>
          <w:sz w:val="28"/>
          <w:szCs w:val="28"/>
        </w:rPr>
        <w:t>блемы; поиск и выделение необходимой информации, применение методов информационного поиска; структур</w:t>
      </w:r>
      <w:r w:rsidRPr="00942DC7">
        <w:rPr>
          <w:color w:val="404040" w:themeColor="text1" w:themeTint="BF"/>
          <w:sz w:val="28"/>
          <w:szCs w:val="28"/>
        </w:rPr>
        <w:t>и</w:t>
      </w:r>
      <w:r w:rsidRPr="00942DC7">
        <w:rPr>
          <w:color w:val="404040" w:themeColor="text1" w:themeTint="BF"/>
          <w:sz w:val="28"/>
          <w:szCs w:val="28"/>
        </w:rPr>
        <w:t xml:space="preserve">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</w:t>
      </w:r>
      <w:r w:rsidRPr="00942DC7">
        <w:rPr>
          <w:color w:val="404040" w:themeColor="text1" w:themeTint="BF"/>
          <w:sz w:val="28"/>
          <w:szCs w:val="28"/>
        </w:rPr>
        <w:t>ы</w:t>
      </w:r>
      <w:r w:rsidRPr="00942DC7">
        <w:rPr>
          <w:color w:val="404040" w:themeColor="text1" w:themeTint="BF"/>
          <w:sz w:val="28"/>
          <w:szCs w:val="28"/>
        </w:rPr>
        <w:t>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</w:t>
      </w:r>
      <w:r w:rsidRPr="00942DC7">
        <w:rPr>
          <w:color w:val="404040" w:themeColor="text1" w:themeTint="BF"/>
          <w:sz w:val="28"/>
          <w:szCs w:val="28"/>
        </w:rPr>
        <w:t>е</w:t>
      </w:r>
      <w:r w:rsidRPr="00942DC7">
        <w:rPr>
          <w:color w:val="404040" w:themeColor="text1" w:themeTint="BF"/>
          <w:sz w:val="28"/>
          <w:szCs w:val="28"/>
        </w:rPr>
        <w:t xml:space="preserve">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6B7A5E" w:rsidRPr="00942DC7" w:rsidRDefault="006B7A5E" w:rsidP="001C28E6">
      <w:pPr>
        <w:pStyle w:val="Default"/>
        <w:numPr>
          <w:ilvl w:val="0"/>
          <w:numId w:val="4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</w:t>
      </w:r>
      <w:r w:rsidRPr="00942DC7">
        <w:rPr>
          <w:color w:val="404040" w:themeColor="text1" w:themeTint="BF"/>
          <w:sz w:val="28"/>
          <w:szCs w:val="28"/>
        </w:rPr>
        <w:t>и</w:t>
      </w:r>
      <w:r w:rsidRPr="00942DC7">
        <w:rPr>
          <w:color w:val="404040" w:themeColor="text1" w:themeTint="BF"/>
          <w:sz w:val="28"/>
          <w:szCs w:val="28"/>
        </w:rPr>
        <w:t xml:space="preserve">онного пространства.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spacing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в предметном направлении:</w:t>
      </w:r>
    </w:p>
    <w:p w:rsidR="006B7A5E" w:rsidRPr="00942DC7" w:rsidRDefault="006B7A5E" w:rsidP="001C28E6">
      <w:pPr>
        <w:pStyle w:val="Default"/>
        <w:numPr>
          <w:ilvl w:val="0"/>
          <w:numId w:val="4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B7A5E" w:rsidRPr="00942DC7" w:rsidRDefault="006B7A5E" w:rsidP="001C28E6">
      <w:pPr>
        <w:pStyle w:val="Default"/>
        <w:numPr>
          <w:ilvl w:val="0"/>
          <w:numId w:val="4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>развитие алгоритмического мышления, необходимого для профессиональной деятельности в современном общ</w:t>
      </w:r>
      <w:r w:rsidRPr="00942DC7">
        <w:rPr>
          <w:color w:val="404040" w:themeColor="text1" w:themeTint="BF"/>
          <w:sz w:val="28"/>
          <w:szCs w:val="28"/>
        </w:rPr>
        <w:t>е</w:t>
      </w:r>
      <w:r w:rsidRPr="00942DC7">
        <w:rPr>
          <w:color w:val="404040" w:themeColor="text1" w:themeTint="BF"/>
          <w:sz w:val="28"/>
          <w:szCs w:val="28"/>
        </w:rPr>
        <w:t>стве; развитие умений составить и записать алгоритм для конкретного исполнителя; формирование знаний об а</w:t>
      </w:r>
      <w:r w:rsidRPr="00942DC7">
        <w:rPr>
          <w:color w:val="404040" w:themeColor="text1" w:themeTint="BF"/>
          <w:sz w:val="28"/>
          <w:szCs w:val="28"/>
        </w:rPr>
        <w:t>л</w:t>
      </w:r>
      <w:r w:rsidRPr="00942DC7">
        <w:rPr>
          <w:color w:val="404040" w:themeColor="text1" w:themeTint="BF"/>
          <w:sz w:val="28"/>
          <w:szCs w:val="28"/>
        </w:rPr>
        <w:t>горитмических конструкциях, логических значениях и операциях; знакомство с одним из языков программиров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ния и основными алгоритмическими структурами — линейной, условной и циклической; </w:t>
      </w:r>
    </w:p>
    <w:p w:rsidR="006B7A5E" w:rsidRPr="00942DC7" w:rsidRDefault="006B7A5E" w:rsidP="001C28E6">
      <w:pPr>
        <w:pStyle w:val="Default"/>
        <w:numPr>
          <w:ilvl w:val="0"/>
          <w:numId w:val="4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формирование представления о компьютере как универсальном устройстве обработки информации; развитие о</w:t>
      </w:r>
      <w:r w:rsidRPr="00942DC7">
        <w:rPr>
          <w:color w:val="404040" w:themeColor="text1" w:themeTint="BF"/>
          <w:sz w:val="28"/>
          <w:szCs w:val="28"/>
        </w:rPr>
        <w:t>с</w:t>
      </w:r>
      <w:r w:rsidRPr="00942DC7">
        <w:rPr>
          <w:color w:val="404040" w:themeColor="text1" w:themeTint="BF"/>
          <w:sz w:val="28"/>
          <w:szCs w:val="28"/>
        </w:rPr>
        <w:t xml:space="preserve">новных навыков и умений использования компьютерных устройств; </w:t>
      </w:r>
    </w:p>
    <w:p w:rsidR="006B7A5E" w:rsidRPr="00942DC7" w:rsidRDefault="006B7A5E" w:rsidP="001C28E6">
      <w:pPr>
        <w:pStyle w:val="Default"/>
        <w:numPr>
          <w:ilvl w:val="0"/>
          <w:numId w:val="4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</w:t>
      </w:r>
      <w:r w:rsidRPr="00942DC7">
        <w:rPr>
          <w:color w:val="404040" w:themeColor="text1" w:themeTint="BF"/>
          <w:sz w:val="28"/>
          <w:szCs w:val="28"/>
        </w:rPr>
        <w:t>т</w:t>
      </w:r>
      <w:r w:rsidRPr="00942DC7">
        <w:rPr>
          <w:color w:val="404040" w:themeColor="text1" w:themeTint="BF"/>
          <w:sz w:val="28"/>
          <w:szCs w:val="28"/>
        </w:rPr>
        <w:t xml:space="preserve">ствующих программных средств обработки данных; </w:t>
      </w:r>
    </w:p>
    <w:p w:rsidR="006B7A5E" w:rsidRPr="00942DC7" w:rsidRDefault="006B7A5E" w:rsidP="001C28E6">
      <w:pPr>
        <w:pStyle w:val="Default"/>
        <w:numPr>
          <w:ilvl w:val="0"/>
          <w:numId w:val="4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</w:t>
      </w:r>
      <w:r w:rsidRPr="00942DC7">
        <w:rPr>
          <w:color w:val="404040" w:themeColor="text1" w:themeTint="BF"/>
          <w:sz w:val="28"/>
          <w:szCs w:val="28"/>
        </w:rPr>
        <w:t>о</w:t>
      </w:r>
      <w:r w:rsidRPr="00942DC7">
        <w:rPr>
          <w:color w:val="404040" w:themeColor="text1" w:themeTint="BF"/>
          <w:sz w:val="28"/>
          <w:szCs w:val="28"/>
        </w:rPr>
        <w:t xml:space="preserve">граммами и в Интернете, умения соблюдать нормы информационной этики и права. </w:t>
      </w:r>
    </w:p>
    <w:p w:rsidR="0051749F" w:rsidRPr="00942DC7" w:rsidRDefault="0051749F" w:rsidP="001C28E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1256A5" w:rsidRPr="00942DC7" w:rsidRDefault="00CC7611" w:rsidP="001C28E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ОСНОВНОЕ СОДЕРЖАНИЕ.</w:t>
      </w:r>
    </w:p>
    <w:p w:rsidR="000613E3" w:rsidRPr="00942DC7" w:rsidRDefault="000613E3" w:rsidP="001C28E6">
      <w:pPr>
        <w:pStyle w:val="Default"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bookmarkStart w:id="0" w:name="_Toc235499245"/>
      <w:bookmarkStart w:id="1" w:name="_Toc228880704"/>
      <w:bookmarkStart w:id="2" w:name="_Toc235499252"/>
    </w:p>
    <w:p w:rsidR="006B7A5E" w:rsidRPr="00942DC7" w:rsidRDefault="006B7A5E" w:rsidP="001C28E6">
      <w:pPr>
        <w:pStyle w:val="Default"/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Информация и информационные процессы (9 ч)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Информация и сигнал. Непрерывные и дискретные сигналы. Виды информации по способу восприятия её челов</w:t>
      </w:r>
      <w:r w:rsidRPr="00942DC7">
        <w:rPr>
          <w:color w:val="404040" w:themeColor="text1" w:themeTint="BF"/>
          <w:sz w:val="28"/>
          <w:szCs w:val="28"/>
        </w:rPr>
        <w:t>е</w:t>
      </w:r>
      <w:r w:rsidRPr="00942DC7">
        <w:rPr>
          <w:color w:val="404040" w:themeColor="text1" w:themeTint="BF"/>
          <w:sz w:val="28"/>
          <w:szCs w:val="28"/>
        </w:rPr>
        <w:t>ком. Субъективные характеристики информации, зависящие от личности получателя информации и обстоятельств пол</w:t>
      </w:r>
      <w:r w:rsidRPr="00942DC7">
        <w:rPr>
          <w:color w:val="404040" w:themeColor="text1" w:themeTint="BF"/>
          <w:sz w:val="28"/>
          <w:szCs w:val="28"/>
        </w:rPr>
        <w:t>у</w:t>
      </w:r>
      <w:r w:rsidRPr="00942DC7">
        <w:rPr>
          <w:color w:val="404040" w:themeColor="text1" w:themeTint="BF"/>
          <w:sz w:val="28"/>
          <w:szCs w:val="28"/>
        </w:rPr>
        <w:t xml:space="preserve">чения информации: «важность», «своевременность», «достоверность», «актуальность» и т.п.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Кодирование информации. Преобразование информации из непрерывной формы в </w:t>
      </w:r>
      <w:proofErr w:type="gramStart"/>
      <w:r w:rsidRPr="00942DC7">
        <w:rPr>
          <w:color w:val="404040" w:themeColor="text1" w:themeTint="BF"/>
          <w:sz w:val="28"/>
          <w:szCs w:val="28"/>
        </w:rPr>
        <w:t>дискретную</w:t>
      </w:r>
      <w:proofErr w:type="gramEnd"/>
      <w:r w:rsidRPr="00942DC7">
        <w:rPr>
          <w:color w:val="404040" w:themeColor="text1" w:themeTint="BF"/>
          <w:sz w:val="28"/>
          <w:szCs w:val="28"/>
        </w:rPr>
        <w:t>. Двоичное кодир</w:t>
      </w:r>
      <w:r w:rsidRPr="00942DC7">
        <w:rPr>
          <w:color w:val="404040" w:themeColor="text1" w:themeTint="BF"/>
          <w:sz w:val="28"/>
          <w:szCs w:val="28"/>
        </w:rPr>
        <w:t>о</w:t>
      </w:r>
      <w:r w:rsidRPr="00942DC7">
        <w:rPr>
          <w:color w:val="404040" w:themeColor="text1" w:themeTint="BF"/>
          <w:sz w:val="28"/>
          <w:szCs w:val="28"/>
        </w:rPr>
        <w:t xml:space="preserve">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</w:t>
      </w:r>
      <w:r w:rsidRPr="00942DC7">
        <w:rPr>
          <w:color w:val="404040" w:themeColor="text1" w:themeTint="BF"/>
          <w:sz w:val="28"/>
          <w:szCs w:val="28"/>
        </w:rPr>
        <w:t>б</w:t>
      </w:r>
      <w:r w:rsidRPr="00942DC7">
        <w:rPr>
          <w:color w:val="404040" w:themeColor="text1" w:themeTint="BF"/>
          <w:sz w:val="28"/>
          <w:szCs w:val="28"/>
        </w:rPr>
        <w:t xml:space="preserve">щения. Единицы измерения информации (байт, килобайт, мегабайт, гигабайт, терабайт).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Понятие информационного процесса. Основные информационные процессы: сбор, представление, обработка, хр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>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</w:t>
      </w:r>
      <w:r w:rsidRPr="00942DC7">
        <w:rPr>
          <w:color w:val="404040" w:themeColor="text1" w:themeTint="BF"/>
          <w:sz w:val="28"/>
          <w:szCs w:val="28"/>
        </w:rPr>
        <w:t>й</w:t>
      </w:r>
      <w:r w:rsidRPr="00942DC7">
        <w:rPr>
          <w:color w:val="404040" w:themeColor="text1" w:themeTint="BF"/>
          <w:sz w:val="28"/>
          <w:szCs w:val="28"/>
        </w:rPr>
        <w:t>шее информационное хранилище. Поиск информации. Средства поиска информации: компьютерные каталоги, поиск</w:t>
      </w:r>
      <w:r w:rsidRPr="00942DC7">
        <w:rPr>
          <w:color w:val="404040" w:themeColor="text1" w:themeTint="BF"/>
          <w:sz w:val="28"/>
          <w:szCs w:val="28"/>
        </w:rPr>
        <w:t>о</w:t>
      </w:r>
      <w:r w:rsidRPr="00942DC7">
        <w:rPr>
          <w:color w:val="404040" w:themeColor="text1" w:themeTint="BF"/>
          <w:sz w:val="28"/>
          <w:szCs w:val="28"/>
        </w:rPr>
        <w:t xml:space="preserve">вые машины, запросы по одному и нескольким признакам.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i/>
          <w:iCs/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Аналитическая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оценивать информацию с позиции её свойств (актуальность, достоверность, полнота и пр.);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определять, информативно или нет некоторое сообщение, если известны способности конкретного субъекта к его восприятию;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приводить примеры кодирования с использованием различных алфавитов, встречаются в жизни;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классифицировать информационные процессы по принятому основанию;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выделять информационную составляющую процессов в биологических, технических и социальных системах;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анализировать отношения в живой природе, технических и социальных (школа, семья и пр.) системах с позиций информационных процессов. </w:t>
      </w:r>
    </w:p>
    <w:p w:rsidR="006B7A5E" w:rsidRPr="00942DC7" w:rsidRDefault="006B7A5E" w:rsidP="001C28E6">
      <w:pPr>
        <w:pStyle w:val="Default"/>
        <w:numPr>
          <w:ilvl w:val="0"/>
          <w:numId w:val="30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</w:t>
      </w:r>
      <w:r w:rsidRPr="00942DC7">
        <w:rPr>
          <w:color w:val="404040" w:themeColor="text1" w:themeTint="BF"/>
          <w:sz w:val="28"/>
          <w:szCs w:val="28"/>
        </w:rPr>
        <w:t>б</w:t>
      </w:r>
      <w:r w:rsidRPr="00942DC7">
        <w:rPr>
          <w:color w:val="404040" w:themeColor="text1" w:themeTint="BF"/>
          <w:sz w:val="28"/>
          <w:szCs w:val="28"/>
        </w:rPr>
        <w:t xml:space="preserve">ществе, технике.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Практическая деятельность: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кодировать и декодировать сообщения по известным правилам кодирования;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определять количество различных символов, которые могут быть закодированы с помощью двоичного кода фи</w:t>
      </w:r>
      <w:r w:rsidRPr="00942DC7">
        <w:rPr>
          <w:color w:val="404040" w:themeColor="text1" w:themeTint="BF"/>
          <w:sz w:val="28"/>
          <w:szCs w:val="28"/>
        </w:rPr>
        <w:t>к</w:t>
      </w:r>
      <w:r w:rsidRPr="00942DC7">
        <w:rPr>
          <w:color w:val="404040" w:themeColor="text1" w:themeTint="BF"/>
          <w:sz w:val="28"/>
          <w:szCs w:val="28"/>
        </w:rPr>
        <w:t xml:space="preserve">сированной длины (разрядности);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определять разрядность двоичного кода, необходимого для кодирования всех символов алфавита заданной мо</w:t>
      </w:r>
      <w:r w:rsidRPr="00942DC7">
        <w:rPr>
          <w:color w:val="404040" w:themeColor="text1" w:themeTint="BF"/>
          <w:sz w:val="28"/>
          <w:szCs w:val="28"/>
        </w:rPr>
        <w:t>щ</w:t>
      </w:r>
      <w:r w:rsidRPr="00942DC7">
        <w:rPr>
          <w:color w:val="404040" w:themeColor="text1" w:themeTint="BF"/>
          <w:sz w:val="28"/>
          <w:szCs w:val="28"/>
        </w:rPr>
        <w:t xml:space="preserve">ности;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 xml:space="preserve">оперировать с единицами измерения количества информации (бит, байт, килобайт, мегабайт, гигабайт);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осуществлять поиск информации в сети Интернет с использованием простых запросов (по одному признаку); </w:t>
      </w:r>
    </w:p>
    <w:p w:rsidR="006B7A5E" w:rsidRPr="00942DC7" w:rsidRDefault="006B7A5E" w:rsidP="000613E3">
      <w:pPr>
        <w:pStyle w:val="Default"/>
        <w:numPr>
          <w:ilvl w:val="0"/>
          <w:numId w:val="31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сохранять для индивидуального </w:t>
      </w:r>
      <w:proofErr w:type="gramStart"/>
      <w:r w:rsidRPr="00942DC7">
        <w:rPr>
          <w:color w:val="404040" w:themeColor="text1" w:themeTint="BF"/>
          <w:sz w:val="28"/>
          <w:szCs w:val="28"/>
        </w:rPr>
        <w:t>использования</w:t>
      </w:r>
      <w:proofErr w:type="gramEnd"/>
      <w:r w:rsidRPr="00942DC7">
        <w:rPr>
          <w:color w:val="404040" w:themeColor="text1" w:themeTint="BF"/>
          <w:sz w:val="28"/>
          <w:szCs w:val="28"/>
        </w:rPr>
        <w:t xml:space="preserve"> найденные в сети Интернет информационные объекты и ссылки на них;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 xml:space="preserve">Компьютер как универсальное устройство </w:t>
      </w:r>
    </w:p>
    <w:p w:rsidR="006B7A5E" w:rsidRPr="00942DC7" w:rsidRDefault="006B7A5E" w:rsidP="001C28E6">
      <w:pPr>
        <w:pStyle w:val="Default"/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для работы с информацией (7 ч)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Устройства персонального компьютера и их основные характеристики (по состоянию на текущий период врем</w:t>
      </w:r>
      <w:r w:rsidRPr="00942DC7">
        <w:rPr>
          <w:color w:val="404040" w:themeColor="text1" w:themeTint="BF"/>
          <w:sz w:val="28"/>
          <w:szCs w:val="28"/>
        </w:rPr>
        <w:t>е</w:t>
      </w:r>
      <w:r w:rsidRPr="00942DC7">
        <w:rPr>
          <w:color w:val="404040" w:themeColor="text1" w:themeTint="BF"/>
          <w:sz w:val="28"/>
          <w:szCs w:val="28"/>
        </w:rPr>
        <w:t>ни). Качественные и количественные характеристики современных носителей информации: объем информации, хран</w:t>
      </w:r>
      <w:r w:rsidRPr="00942DC7">
        <w:rPr>
          <w:color w:val="404040" w:themeColor="text1" w:themeTint="BF"/>
          <w:sz w:val="28"/>
          <w:szCs w:val="28"/>
        </w:rPr>
        <w:t>я</w:t>
      </w:r>
      <w:r w:rsidRPr="00942DC7">
        <w:rPr>
          <w:color w:val="404040" w:themeColor="text1" w:themeTint="BF"/>
          <w:sz w:val="28"/>
          <w:szCs w:val="28"/>
        </w:rPr>
        <w:t xml:space="preserve">щейся на носителе; скорости записи и чтения информации.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Компьютерная сеть. Сервер. Клиент. Скорость передачи данных по каналу связи.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Файл. Каталог (директория). Файловая система.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</w:t>
      </w:r>
      <w:r w:rsidRPr="00942DC7">
        <w:rPr>
          <w:color w:val="404040" w:themeColor="text1" w:themeTint="BF"/>
          <w:sz w:val="28"/>
          <w:szCs w:val="28"/>
        </w:rPr>
        <w:t>ю</w:t>
      </w:r>
      <w:r w:rsidRPr="00942DC7">
        <w:rPr>
          <w:color w:val="404040" w:themeColor="text1" w:themeTint="BF"/>
          <w:sz w:val="28"/>
          <w:szCs w:val="28"/>
        </w:rPr>
        <w:t xml:space="preserve">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Гигиенические, эргономические и технические условия безопасной эксплуатации компьютера.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i/>
          <w:iCs/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Аналитическая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анализировать компьютер с точки зрения единства программных и аппаратных средств;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анализировать устройства компьютера с точки зрения организации процедур ввода, хранения, обработки, вывода и передачи информации;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определять программные и аппаратные средства, необходимые для осуществления информационных процессов при решении задач;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анализировать информацию (сигналы о готовности и неполадке</w:t>
      </w:r>
      <w:proofErr w:type="gramStart"/>
      <w:r w:rsidRPr="00942DC7">
        <w:rPr>
          <w:color w:val="404040" w:themeColor="text1" w:themeTint="BF"/>
          <w:sz w:val="28"/>
          <w:szCs w:val="28"/>
        </w:rPr>
        <w:t xml:space="preserve"> )</w:t>
      </w:r>
      <w:proofErr w:type="gramEnd"/>
      <w:r w:rsidRPr="00942DC7">
        <w:rPr>
          <w:color w:val="404040" w:themeColor="text1" w:themeTint="BF"/>
          <w:sz w:val="28"/>
          <w:szCs w:val="28"/>
        </w:rPr>
        <w:t xml:space="preserve"> при включении компьютера;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определять основные характеристики операционной системы; </w:t>
      </w:r>
    </w:p>
    <w:p w:rsidR="006B7A5E" w:rsidRPr="00942DC7" w:rsidRDefault="006B7A5E" w:rsidP="001C28E6">
      <w:pPr>
        <w:pStyle w:val="Default"/>
        <w:numPr>
          <w:ilvl w:val="0"/>
          <w:numId w:val="32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планировать собственное информационное пространство.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Практическая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соединять блоки и устройства компьютера, подключать внешние устройств;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получать информацию о характеристиках компьютера;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вводить информацию в компьютер с помощью клавиатуры (приёмы квалифицированного клавиатурного письма), мыши и других технических средств;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изменять свойства рабочего стола: тему, фоновый рисунок, заставку;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выполнять основные операции с файлами и папками;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 xml:space="preserve">оперировать компьютерными информационными объектами в наглядно-графической форме;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упорядочивать информацию в личной папке;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942DC7">
        <w:rPr>
          <w:color w:val="404040" w:themeColor="text1" w:themeTint="BF"/>
          <w:sz w:val="28"/>
          <w:szCs w:val="28"/>
        </w:rPr>
        <w:t>ств вв</w:t>
      </w:r>
      <w:proofErr w:type="gramEnd"/>
      <w:r w:rsidRPr="00942DC7">
        <w:rPr>
          <w:color w:val="404040" w:themeColor="text1" w:themeTint="BF"/>
          <w:sz w:val="28"/>
          <w:szCs w:val="28"/>
        </w:rPr>
        <w:t>ода информации в зада</w:t>
      </w:r>
      <w:r w:rsidRPr="00942DC7">
        <w:rPr>
          <w:color w:val="404040" w:themeColor="text1" w:themeTint="BF"/>
          <w:sz w:val="28"/>
          <w:szCs w:val="28"/>
        </w:rPr>
        <w:t>н</w:t>
      </w:r>
      <w:r w:rsidRPr="00942DC7">
        <w:rPr>
          <w:color w:val="404040" w:themeColor="text1" w:themeTint="BF"/>
          <w:sz w:val="28"/>
          <w:szCs w:val="28"/>
        </w:rPr>
        <w:t xml:space="preserve">ный интервал времени (клавиатура, сканер, микрофон, фотокамера, видеокамера);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использовать программы-архиваторы; </w:t>
      </w:r>
    </w:p>
    <w:p w:rsidR="006B7A5E" w:rsidRPr="00942DC7" w:rsidRDefault="006B7A5E" w:rsidP="001C28E6">
      <w:pPr>
        <w:pStyle w:val="Default"/>
        <w:numPr>
          <w:ilvl w:val="0"/>
          <w:numId w:val="33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боте со средствами ИКТ.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Обработка графической информации (4 ч)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Пространственное разрешение монитора. Формирование изображения на экране монитора. Компьютерное пре</w:t>
      </w:r>
      <w:r w:rsidRPr="00942DC7">
        <w:rPr>
          <w:color w:val="404040" w:themeColor="text1" w:themeTint="BF"/>
          <w:sz w:val="28"/>
          <w:szCs w:val="28"/>
        </w:rPr>
        <w:t>д</w:t>
      </w:r>
      <w:r w:rsidRPr="00942DC7">
        <w:rPr>
          <w:color w:val="404040" w:themeColor="text1" w:themeTint="BF"/>
          <w:sz w:val="28"/>
          <w:szCs w:val="28"/>
        </w:rPr>
        <w:t xml:space="preserve">ставление цвета. Глубина цвета. Видеосистема персонального компьютера.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Возможность дискретного представления визуальных данных (рисунки, картины, фотографии). Объём видеопам</w:t>
      </w:r>
      <w:r w:rsidRPr="00942DC7">
        <w:rPr>
          <w:color w:val="404040" w:themeColor="text1" w:themeTint="BF"/>
          <w:sz w:val="28"/>
          <w:szCs w:val="28"/>
        </w:rPr>
        <w:t>я</w:t>
      </w:r>
      <w:r w:rsidRPr="00942DC7">
        <w:rPr>
          <w:color w:val="404040" w:themeColor="text1" w:themeTint="BF"/>
          <w:sz w:val="28"/>
          <w:szCs w:val="28"/>
        </w:rPr>
        <w:t xml:space="preserve">ти, необходимой для хранения визуальных данных.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Компьютерная графика (растровая, векторная, фрактальная). Интерфейс графических редакторов. Форматы гр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фических файлов.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i/>
          <w:iCs/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08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>Аналитическая деятельность:</w:t>
      </w:r>
    </w:p>
    <w:p w:rsidR="006B7A5E" w:rsidRPr="00942DC7" w:rsidRDefault="006B7A5E" w:rsidP="001C28E6">
      <w:pPr>
        <w:pStyle w:val="Default"/>
        <w:numPr>
          <w:ilvl w:val="0"/>
          <w:numId w:val="34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выделять в сложных графических объектах простые (графические примитивы); </w:t>
      </w:r>
    </w:p>
    <w:p w:rsidR="006B7A5E" w:rsidRPr="00942DC7" w:rsidRDefault="006B7A5E" w:rsidP="001C28E6">
      <w:pPr>
        <w:pStyle w:val="Default"/>
        <w:numPr>
          <w:ilvl w:val="0"/>
          <w:numId w:val="34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планировать работу по конструированию сложных графических объектов </w:t>
      </w:r>
      <w:proofErr w:type="gramStart"/>
      <w:r w:rsidRPr="00942DC7">
        <w:rPr>
          <w:color w:val="404040" w:themeColor="text1" w:themeTint="BF"/>
          <w:sz w:val="28"/>
          <w:szCs w:val="28"/>
        </w:rPr>
        <w:t>из</w:t>
      </w:r>
      <w:proofErr w:type="gramEnd"/>
      <w:r w:rsidRPr="00942DC7">
        <w:rPr>
          <w:color w:val="404040" w:themeColor="text1" w:themeTint="BF"/>
          <w:sz w:val="28"/>
          <w:szCs w:val="28"/>
        </w:rPr>
        <w:t xml:space="preserve"> простых; </w:t>
      </w:r>
    </w:p>
    <w:p w:rsidR="006B7A5E" w:rsidRPr="00942DC7" w:rsidRDefault="006B7A5E" w:rsidP="001C28E6">
      <w:pPr>
        <w:pStyle w:val="Default"/>
        <w:numPr>
          <w:ilvl w:val="0"/>
          <w:numId w:val="34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определять инструменты графического редактора для выполнения базовых операций по созданию изображений;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lastRenderedPageBreak/>
        <w:t xml:space="preserve">Практическая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5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и редактировать изображения с помощью инструментов растрового графического редактора; </w:t>
      </w:r>
    </w:p>
    <w:p w:rsidR="006B7A5E" w:rsidRPr="00942DC7" w:rsidRDefault="006B7A5E" w:rsidP="001C28E6">
      <w:pPr>
        <w:pStyle w:val="Default"/>
        <w:numPr>
          <w:ilvl w:val="0"/>
          <w:numId w:val="35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и редактировать изображения с помощью инструментов векторного графического редактора. </w:t>
      </w:r>
    </w:p>
    <w:p w:rsidR="006B7A5E" w:rsidRPr="00942DC7" w:rsidRDefault="006B7A5E" w:rsidP="001C28E6">
      <w:pPr>
        <w:pStyle w:val="Default"/>
        <w:numPr>
          <w:ilvl w:val="0"/>
          <w:numId w:val="35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сложные графические объекты с повторяющимися и/или преобразованными фрагментами; </w:t>
      </w:r>
    </w:p>
    <w:p w:rsidR="006B7A5E" w:rsidRPr="00942DC7" w:rsidRDefault="006B7A5E" w:rsidP="001C28E6">
      <w:pPr>
        <w:pStyle w:val="Default"/>
        <w:numPr>
          <w:ilvl w:val="0"/>
          <w:numId w:val="35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определять код цвета в палитре RGB в графическом редакторе;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Обработка текстовой информации (9 ч)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Текстовые документы и их структурные единицы (раздел, абзац, строка, слово, символ). Технологии создания те</w:t>
      </w:r>
      <w:r w:rsidRPr="00942DC7">
        <w:rPr>
          <w:color w:val="404040" w:themeColor="text1" w:themeTint="BF"/>
          <w:sz w:val="28"/>
          <w:szCs w:val="28"/>
        </w:rPr>
        <w:t>к</w:t>
      </w:r>
      <w:r w:rsidRPr="00942DC7">
        <w:rPr>
          <w:color w:val="404040" w:themeColor="text1" w:themeTint="BF"/>
          <w:sz w:val="28"/>
          <w:szCs w:val="28"/>
        </w:rPr>
        <w:t xml:space="preserve">стовых документов.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Включение в текстовый документ списков, таблиц, диаграмм, формул и графических объектов. Гипертекст. Со</w:t>
      </w:r>
      <w:r w:rsidRPr="00942DC7">
        <w:rPr>
          <w:color w:val="404040" w:themeColor="text1" w:themeTint="BF"/>
          <w:sz w:val="28"/>
          <w:szCs w:val="28"/>
        </w:rPr>
        <w:t>з</w:t>
      </w:r>
      <w:r w:rsidRPr="00942DC7">
        <w:rPr>
          <w:color w:val="404040" w:themeColor="text1" w:themeTint="BF"/>
          <w:sz w:val="28"/>
          <w:szCs w:val="28"/>
        </w:rPr>
        <w:t xml:space="preserve">дание ссылок: сноски, оглавления, предметные указатели. Примечания. Запись и выделение изменений. </w:t>
      </w:r>
      <w:r w:rsidRPr="00942DC7">
        <w:rPr>
          <w:color w:val="404040" w:themeColor="text1" w:themeTint="BF"/>
          <w:sz w:val="28"/>
          <w:szCs w:val="28"/>
        </w:rPr>
        <w:tab/>
        <w:t>Форматиров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ние страниц документа. Ориентация, размеры страницы, величина полей. Нумерация страниц. Колонтитулы.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Инструменты распознавания текстов и компьютерного перевода.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Сохранение документа в различных текстовых форматах. 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Компьютерное представление текстовой информации. Кодовые таблицы.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i/>
          <w:iCs/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>Аналитическая деятельность:</w:t>
      </w:r>
    </w:p>
    <w:p w:rsidR="006B7A5E" w:rsidRPr="00942DC7" w:rsidRDefault="006B7A5E" w:rsidP="001C28E6">
      <w:pPr>
        <w:pStyle w:val="Default"/>
        <w:numPr>
          <w:ilvl w:val="0"/>
          <w:numId w:val="36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соотносить этапы (ввод, редактирование, форматирование) создания текстового документа и возможности тест</w:t>
      </w:r>
      <w:r w:rsidRPr="00942DC7">
        <w:rPr>
          <w:color w:val="404040" w:themeColor="text1" w:themeTint="BF"/>
          <w:sz w:val="28"/>
          <w:szCs w:val="28"/>
        </w:rPr>
        <w:t>о</w:t>
      </w:r>
      <w:r w:rsidRPr="00942DC7">
        <w:rPr>
          <w:color w:val="404040" w:themeColor="text1" w:themeTint="BF"/>
          <w:sz w:val="28"/>
          <w:szCs w:val="28"/>
        </w:rPr>
        <w:t xml:space="preserve">вого процессора по их реализации; </w:t>
      </w:r>
    </w:p>
    <w:p w:rsidR="006B7A5E" w:rsidRPr="00942DC7" w:rsidRDefault="006B7A5E" w:rsidP="001C28E6">
      <w:pPr>
        <w:pStyle w:val="Default"/>
        <w:numPr>
          <w:ilvl w:val="0"/>
          <w:numId w:val="36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определять инструменты текстового редактора для выполнения базовых операций по созданию текстовых док</w:t>
      </w:r>
      <w:r w:rsidRPr="00942DC7">
        <w:rPr>
          <w:color w:val="404040" w:themeColor="text1" w:themeTint="BF"/>
          <w:sz w:val="28"/>
          <w:szCs w:val="28"/>
        </w:rPr>
        <w:t>у</w:t>
      </w:r>
      <w:r w:rsidRPr="00942DC7">
        <w:rPr>
          <w:color w:val="404040" w:themeColor="text1" w:themeTint="BF"/>
          <w:sz w:val="28"/>
          <w:szCs w:val="28"/>
        </w:rPr>
        <w:t xml:space="preserve">ментов.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Практическая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несложные текстовые документы на родном и иностранном языках;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выделять, перемещать и удалять фрагменты текста; создавать тексты с повторяющимися фрагментами;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осуществлять орфографический контроль в текстовом документе с помощью средств текстового процессора;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</w:t>
      </w:r>
      <w:r w:rsidRPr="00942DC7">
        <w:rPr>
          <w:color w:val="404040" w:themeColor="text1" w:themeTint="BF"/>
          <w:sz w:val="28"/>
          <w:szCs w:val="28"/>
        </w:rPr>
        <w:t>в</w:t>
      </w:r>
      <w:r w:rsidRPr="00942DC7">
        <w:rPr>
          <w:color w:val="404040" w:themeColor="text1" w:themeTint="BF"/>
          <w:sz w:val="28"/>
          <w:szCs w:val="28"/>
        </w:rPr>
        <w:t xml:space="preserve">ниванию текста;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и форматировать списки;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создавать, форматировать и заполнять данными таблицы;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вставлять в документ формулы, таблицы, списки, изображения;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гипертекстовые документы;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переводить отдельные слова и короткие простые тексты с использованием систем машинного перевода;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сканировать и распознавать «бумажные» текстовые документы; </w:t>
      </w:r>
    </w:p>
    <w:p w:rsidR="006B7A5E" w:rsidRPr="00942DC7" w:rsidRDefault="006B7A5E" w:rsidP="001C28E6">
      <w:pPr>
        <w:pStyle w:val="Default"/>
        <w:numPr>
          <w:ilvl w:val="0"/>
          <w:numId w:val="37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 xml:space="preserve">выполнять кодирование и декодирование текстовой информации, используя кодовые таблицы (Юникода, КОИ-8Р, </w:t>
      </w:r>
      <w:proofErr w:type="spellStart"/>
      <w:r w:rsidRPr="00942DC7">
        <w:rPr>
          <w:color w:val="404040" w:themeColor="text1" w:themeTint="BF"/>
          <w:sz w:val="28"/>
          <w:szCs w:val="28"/>
        </w:rPr>
        <w:t>Windows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1251); </w:t>
      </w:r>
    </w:p>
    <w:p w:rsidR="006B7A5E" w:rsidRPr="00942DC7" w:rsidRDefault="006B7A5E" w:rsidP="001C28E6">
      <w:pPr>
        <w:pStyle w:val="Default"/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6B7A5E" w:rsidRPr="00942DC7" w:rsidRDefault="006B7A5E" w:rsidP="001C28E6">
      <w:pPr>
        <w:pStyle w:val="Default"/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Мультимедиа (4 ч)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Понятие технологии мультимедиа и области её применения. Звук и видео как составляющие мультимедиа. Во</w:t>
      </w:r>
      <w:r w:rsidRPr="00942DC7">
        <w:rPr>
          <w:color w:val="404040" w:themeColor="text1" w:themeTint="BF"/>
          <w:sz w:val="28"/>
          <w:szCs w:val="28"/>
        </w:rPr>
        <w:t>з</w:t>
      </w:r>
      <w:r w:rsidRPr="00942DC7">
        <w:rPr>
          <w:color w:val="404040" w:themeColor="text1" w:themeTint="BF"/>
          <w:sz w:val="28"/>
          <w:szCs w:val="28"/>
        </w:rPr>
        <w:t>можность дискретного представления звука и видео.</w:t>
      </w:r>
    </w:p>
    <w:p w:rsidR="006B7A5E" w:rsidRPr="00942DC7" w:rsidRDefault="006B7A5E" w:rsidP="001C28E6">
      <w:pPr>
        <w:pStyle w:val="Default"/>
        <w:spacing w:line="360" w:lineRule="auto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942DC7">
        <w:rPr>
          <w:color w:val="404040" w:themeColor="text1" w:themeTint="BF"/>
          <w:sz w:val="28"/>
          <w:szCs w:val="28"/>
        </w:rPr>
        <w:t>видео информации</w:t>
      </w:r>
      <w:proofErr w:type="gramEnd"/>
      <w:r w:rsidRPr="00942DC7">
        <w:rPr>
          <w:color w:val="404040" w:themeColor="text1" w:themeTint="BF"/>
          <w:sz w:val="28"/>
          <w:szCs w:val="28"/>
        </w:rPr>
        <w:t xml:space="preserve">. Композиция и монтаж.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Аналитическая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8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планировать последовательность событий на заданную тему; </w:t>
      </w:r>
    </w:p>
    <w:p w:rsidR="006B7A5E" w:rsidRPr="00942DC7" w:rsidRDefault="006B7A5E" w:rsidP="001C28E6">
      <w:pPr>
        <w:pStyle w:val="Default"/>
        <w:numPr>
          <w:ilvl w:val="0"/>
          <w:numId w:val="38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подбирать иллюстративный материал, соответствующий замыслу создаваемого </w:t>
      </w:r>
      <w:proofErr w:type="spellStart"/>
      <w:r w:rsidRPr="00942DC7">
        <w:rPr>
          <w:color w:val="404040" w:themeColor="text1" w:themeTint="BF"/>
          <w:sz w:val="28"/>
          <w:szCs w:val="28"/>
        </w:rPr>
        <w:t>мультимедийного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объекта. </w:t>
      </w:r>
    </w:p>
    <w:p w:rsidR="006B7A5E" w:rsidRPr="00942DC7" w:rsidRDefault="006B7A5E" w:rsidP="001C28E6">
      <w:pPr>
        <w:pStyle w:val="Default"/>
        <w:spacing w:line="360" w:lineRule="auto"/>
        <w:ind w:firstLine="720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 xml:space="preserve">Практическая деятельность: </w:t>
      </w:r>
    </w:p>
    <w:p w:rsidR="006B7A5E" w:rsidRPr="00942DC7" w:rsidRDefault="006B7A5E" w:rsidP="001C28E6">
      <w:pPr>
        <w:pStyle w:val="Default"/>
        <w:numPr>
          <w:ilvl w:val="0"/>
          <w:numId w:val="39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на заданную тему </w:t>
      </w:r>
      <w:proofErr w:type="spellStart"/>
      <w:r w:rsidRPr="00942DC7">
        <w:rPr>
          <w:color w:val="404040" w:themeColor="text1" w:themeTint="BF"/>
          <w:sz w:val="28"/>
          <w:szCs w:val="28"/>
        </w:rPr>
        <w:t>мультимедийную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6B7A5E" w:rsidRPr="00942DC7" w:rsidRDefault="006B7A5E" w:rsidP="001C28E6">
      <w:pPr>
        <w:pStyle w:val="Default"/>
        <w:numPr>
          <w:ilvl w:val="0"/>
          <w:numId w:val="39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записывать звуковые файлы с различным качеством звучания (глубиной кодирования и частотой дискретизации); </w:t>
      </w:r>
    </w:p>
    <w:p w:rsidR="006B7A5E" w:rsidRPr="00942DC7" w:rsidRDefault="006B7A5E" w:rsidP="001C28E6">
      <w:pPr>
        <w:pStyle w:val="Default"/>
        <w:numPr>
          <w:ilvl w:val="0"/>
          <w:numId w:val="39"/>
        </w:num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монтировать короткий фильм из видеофрагментов с помощью соответствующего программного обеспечения. </w:t>
      </w:r>
    </w:p>
    <w:p w:rsidR="006B7A5E" w:rsidRPr="00942DC7" w:rsidRDefault="006B7A5E" w:rsidP="001C28E6">
      <w:pPr>
        <w:shd w:val="clear" w:color="auto" w:fill="FFFFFF"/>
        <w:tabs>
          <w:tab w:val="left" w:pos="552"/>
        </w:tabs>
        <w:spacing w:after="0" w:line="360" w:lineRule="auto"/>
        <w:ind w:right="1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0613E3" w:rsidRPr="00942DC7" w:rsidRDefault="000613E3" w:rsidP="001C28E6">
      <w:pPr>
        <w:shd w:val="clear" w:color="auto" w:fill="FFFFFF"/>
        <w:tabs>
          <w:tab w:val="left" w:pos="552"/>
        </w:tabs>
        <w:spacing w:after="0" w:line="360" w:lineRule="auto"/>
        <w:ind w:right="1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3C79DB" w:rsidRPr="00942DC7" w:rsidRDefault="003C79DB" w:rsidP="001C28E6">
      <w:pPr>
        <w:pStyle w:val="2"/>
        <w:spacing w:line="360" w:lineRule="auto"/>
        <w:ind w:firstLine="0"/>
        <w:rPr>
          <w:color w:val="404040" w:themeColor="text1" w:themeTint="BF"/>
          <w:szCs w:val="28"/>
        </w:rPr>
      </w:pPr>
      <w:r w:rsidRPr="00942DC7">
        <w:rPr>
          <w:color w:val="404040" w:themeColor="text1" w:themeTint="BF"/>
          <w:szCs w:val="28"/>
        </w:rPr>
        <w:lastRenderedPageBreak/>
        <w:t>Учебно-тематический план</w:t>
      </w:r>
      <w:bookmarkEnd w:id="0"/>
    </w:p>
    <w:p w:rsidR="003C79DB" w:rsidRPr="00942DC7" w:rsidRDefault="003C79DB" w:rsidP="003C79DB">
      <w:pPr>
        <w:pStyle w:val="3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bookmarkStart w:id="3" w:name="_Toc235499246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bookmarkEnd w:id="1"/>
      <w:bookmarkEnd w:id="2"/>
      <w:bookmarkEnd w:id="3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(1 ч в неделю, 35 ч в год)</w:t>
      </w:r>
    </w:p>
    <w:p w:rsidR="0051749F" w:rsidRPr="00942DC7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5663"/>
        <w:gridCol w:w="1417"/>
        <w:gridCol w:w="2126"/>
        <w:gridCol w:w="2694"/>
        <w:gridCol w:w="2551"/>
      </w:tblGrid>
      <w:tr w:rsidR="006E5982" w:rsidRPr="00942DC7" w:rsidTr="000613E3">
        <w:trPr>
          <w:trHeight w:val="372"/>
        </w:trPr>
        <w:tc>
          <w:tcPr>
            <w:tcW w:w="541" w:type="dxa"/>
            <w:vMerge w:val="restart"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№</w:t>
            </w:r>
          </w:p>
        </w:tc>
        <w:tc>
          <w:tcPr>
            <w:tcW w:w="5663" w:type="dxa"/>
            <w:vMerge w:val="restart"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Название темы</w:t>
            </w:r>
          </w:p>
        </w:tc>
        <w:tc>
          <w:tcPr>
            <w:tcW w:w="1417" w:type="dxa"/>
            <w:vMerge w:val="restart"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Кол-во часов</w:t>
            </w:r>
          </w:p>
        </w:tc>
        <w:tc>
          <w:tcPr>
            <w:tcW w:w="7371" w:type="dxa"/>
            <w:gridSpan w:val="3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В том числе:</w:t>
            </w:r>
          </w:p>
        </w:tc>
      </w:tr>
      <w:tr w:rsidR="006E5982" w:rsidRPr="00942DC7" w:rsidTr="000613E3">
        <w:trPr>
          <w:trHeight w:val="372"/>
        </w:trPr>
        <w:tc>
          <w:tcPr>
            <w:tcW w:w="541" w:type="dxa"/>
            <w:vMerge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63" w:type="dxa"/>
            <w:vMerge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Теория 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 xml:space="preserve">Практика 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Контроль ЗУН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5,5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1,5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0,5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4,5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0,5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Мультимедиа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1,5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0,5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</w:t>
            </w:r>
            <w:r w:rsidR="00FA3F49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,5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6E5982" w:rsidRPr="00942DC7" w:rsidRDefault="00FA3F49" w:rsidP="001C28E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0,5</w:t>
            </w:r>
          </w:p>
        </w:tc>
      </w:tr>
      <w:tr w:rsidR="006E5982" w:rsidRPr="00942DC7" w:rsidTr="000613E3">
        <w:tc>
          <w:tcPr>
            <w:tcW w:w="541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663" w:type="dxa"/>
          </w:tcPr>
          <w:p w:rsidR="006E5982" w:rsidRPr="00942DC7" w:rsidRDefault="006E5982" w:rsidP="001C28E6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b/>
                <w:color w:val="404040" w:themeColor="text1" w:themeTint="BF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6E5982" w:rsidRPr="00942DC7" w:rsidRDefault="00FA3F49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6E5982" w:rsidRPr="00942DC7" w:rsidRDefault="006E5982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14,0</w:t>
            </w:r>
          </w:p>
        </w:tc>
        <w:tc>
          <w:tcPr>
            <w:tcW w:w="2551" w:type="dxa"/>
          </w:tcPr>
          <w:p w:rsidR="006E5982" w:rsidRPr="00942DC7" w:rsidRDefault="00FA3F49" w:rsidP="001C28E6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</w:t>
            </w:r>
          </w:p>
        </w:tc>
      </w:tr>
    </w:tbl>
    <w:p w:rsidR="0051749F" w:rsidRPr="00942DC7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749F" w:rsidRPr="00942DC7" w:rsidRDefault="0051749F" w:rsidP="001256A5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C79DB" w:rsidRPr="00942DC7" w:rsidRDefault="003C79DB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42DC7" w:rsidRDefault="00A77558" w:rsidP="00A7755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ОБУЧАЮЩИХСЯ</w:t>
      </w:r>
      <w:proofErr w:type="gramEnd"/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.</w:t>
      </w:r>
    </w:p>
    <w:p w:rsidR="00A77558" w:rsidRPr="00942DC7" w:rsidRDefault="00A77558" w:rsidP="00455AC7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6E5982" w:rsidRPr="00942DC7" w:rsidRDefault="006E5982" w:rsidP="006E5982">
      <w:pPr>
        <w:pStyle w:val="Default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i/>
          <w:iCs/>
          <w:color w:val="404040" w:themeColor="text1" w:themeTint="BF"/>
          <w:sz w:val="28"/>
          <w:szCs w:val="28"/>
        </w:rPr>
        <w:t>В результате и</w:t>
      </w:r>
      <w:r w:rsidR="000613E3" w:rsidRPr="00942DC7">
        <w:rPr>
          <w:i/>
          <w:iCs/>
          <w:color w:val="404040" w:themeColor="text1" w:themeTint="BF"/>
          <w:sz w:val="28"/>
          <w:szCs w:val="28"/>
        </w:rPr>
        <w:t>зучения курса информатика и ИКТ 7</w:t>
      </w:r>
      <w:r w:rsidRPr="00942DC7">
        <w:rPr>
          <w:i/>
          <w:iCs/>
          <w:color w:val="404040" w:themeColor="text1" w:themeTint="BF"/>
          <w:sz w:val="28"/>
          <w:szCs w:val="28"/>
        </w:rPr>
        <w:t xml:space="preserve"> класса обучающиеся должны: </w:t>
      </w:r>
    </w:p>
    <w:p w:rsidR="006E5982" w:rsidRPr="00942DC7" w:rsidRDefault="006E5982" w:rsidP="006E5982">
      <w:pPr>
        <w:pStyle w:val="Default"/>
        <w:ind w:firstLine="708"/>
        <w:jc w:val="both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 xml:space="preserve">знать/понимать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</w:t>
      </w:r>
      <w:r w:rsidRPr="00942DC7">
        <w:rPr>
          <w:color w:val="404040" w:themeColor="text1" w:themeTint="BF"/>
          <w:sz w:val="28"/>
          <w:szCs w:val="28"/>
        </w:rPr>
        <w:t>и</w:t>
      </w:r>
      <w:r w:rsidRPr="00942DC7">
        <w:rPr>
          <w:color w:val="404040" w:themeColor="text1" w:themeTint="BF"/>
          <w:sz w:val="28"/>
          <w:szCs w:val="28"/>
        </w:rPr>
        <w:t xml:space="preserve">ях развития компьютерной техники;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 принципах организации файловой системы, основных возможностях графического интерфейса и правилах орг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низации индивидуального информационного пространства;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942DC7">
        <w:rPr>
          <w:color w:val="404040" w:themeColor="text1" w:themeTint="BF"/>
          <w:sz w:val="28"/>
          <w:szCs w:val="28"/>
        </w:rPr>
        <w:t>мультимедийной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информации; о технологиях обработки информационных массивов с использованием электронной таблицы или базы данных;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 </w:t>
      </w:r>
    </w:p>
    <w:p w:rsidR="006E5982" w:rsidRPr="00942DC7" w:rsidRDefault="006E5982" w:rsidP="006E5982">
      <w:pPr>
        <w:pStyle w:val="Default"/>
        <w:numPr>
          <w:ilvl w:val="0"/>
          <w:numId w:val="43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</w:t>
      </w:r>
      <w:r w:rsidRPr="00942DC7">
        <w:rPr>
          <w:color w:val="404040" w:themeColor="text1" w:themeTint="BF"/>
          <w:sz w:val="28"/>
          <w:szCs w:val="28"/>
        </w:rPr>
        <w:t>н</w:t>
      </w:r>
      <w:r w:rsidRPr="00942DC7">
        <w:rPr>
          <w:color w:val="404040" w:themeColor="text1" w:themeTint="BF"/>
          <w:sz w:val="28"/>
          <w:szCs w:val="28"/>
        </w:rPr>
        <w:t xml:space="preserve">формационных и коммуникационных технологий. </w:t>
      </w:r>
    </w:p>
    <w:p w:rsidR="006E5982" w:rsidRPr="00942DC7" w:rsidRDefault="006E5982" w:rsidP="006E5982">
      <w:pPr>
        <w:pStyle w:val="Default"/>
        <w:jc w:val="both"/>
        <w:rPr>
          <w:color w:val="404040" w:themeColor="text1" w:themeTint="BF"/>
          <w:sz w:val="28"/>
          <w:szCs w:val="28"/>
        </w:rPr>
      </w:pPr>
    </w:p>
    <w:p w:rsidR="006E5982" w:rsidRPr="00942DC7" w:rsidRDefault="006E5982" w:rsidP="006E5982">
      <w:pPr>
        <w:pStyle w:val="Default"/>
        <w:ind w:firstLine="360"/>
        <w:jc w:val="both"/>
        <w:rPr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уметь</w:t>
      </w:r>
      <w:r w:rsidRPr="00942DC7">
        <w:rPr>
          <w:color w:val="404040" w:themeColor="text1" w:themeTint="BF"/>
          <w:sz w:val="28"/>
          <w:szCs w:val="28"/>
        </w:rPr>
        <w:t xml:space="preserve">: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приводить примеры информационных процессов, источников и приемников информации;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кодировать и декодировать информацию при известных правилах кодирования;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lastRenderedPageBreak/>
        <w:t>создавать тексты посредством квалифицированного клавиатурного письма с использованием базовых средств те</w:t>
      </w:r>
      <w:r w:rsidRPr="00942DC7">
        <w:rPr>
          <w:color w:val="404040" w:themeColor="text1" w:themeTint="BF"/>
          <w:sz w:val="28"/>
          <w:szCs w:val="28"/>
        </w:rPr>
        <w:t>к</w:t>
      </w:r>
      <w:r w:rsidRPr="00942DC7">
        <w:rPr>
          <w:color w:val="404040" w:themeColor="text1" w:themeTint="BF"/>
          <w:sz w:val="28"/>
          <w:szCs w:val="28"/>
        </w:rPr>
        <w:t>стовых редакторов, используя нумерацию страниц, списки, ссылки, оглавления; проводить проверку правопис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ния; использовать в тексте списки, таблицы, изображения, диаграммы, формулы;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создавать презентации на основе шаблонов;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</w:t>
      </w:r>
      <w:r w:rsidRPr="00942DC7">
        <w:rPr>
          <w:color w:val="404040" w:themeColor="text1" w:themeTint="BF"/>
          <w:sz w:val="28"/>
          <w:szCs w:val="28"/>
        </w:rPr>
        <w:t>а</w:t>
      </w:r>
      <w:r w:rsidRPr="00942DC7">
        <w:rPr>
          <w:color w:val="404040" w:themeColor="text1" w:themeTint="BF"/>
          <w:sz w:val="28"/>
          <w:szCs w:val="28"/>
        </w:rPr>
        <w:t xml:space="preserve">даний и проектов по различным учебным дисциплинам; </w:t>
      </w:r>
    </w:p>
    <w:p w:rsidR="006E5982" w:rsidRPr="00942DC7" w:rsidRDefault="006E5982" w:rsidP="006E5982">
      <w:pPr>
        <w:pStyle w:val="Default"/>
        <w:numPr>
          <w:ilvl w:val="0"/>
          <w:numId w:val="44"/>
        </w:numPr>
        <w:spacing w:after="47"/>
        <w:jc w:val="both"/>
        <w:rPr>
          <w:color w:val="404040" w:themeColor="text1" w:themeTint="BF"/>
          <w:sz w:val="28"/>
          <w:szCs w:val="28"/>
        </w:rPr>
      </w:pPr>
      <w:r w:rsidRPr="00942DC7">
        <w:rPr>
          <w:color w:val="404040" w:themeColor="text1" w:themeTint="BF"/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942DC7">
        <w:rPr>
          <w:color w:val="404040" w:themeColor="text1" w:themeTint="BF"/>
          <w:sz w:val="28"/>
          <w:szCs w:val="28"/>
        </w:rPr>
        <w:t>мультимедийным</w:t>
      </w:r>
      <w:proofErr w:type="spellEnd"/>
      <w:r w:rsidRPr="00942DC7">
        <w:rPr>
          <w:color w:val="404040" w:themeColor="text1" w:themeTint="BF"/>
          <w:sz w:val="28"/>
          <w:szCs w:val="28"/>
        </w:rPr>
        <w:t xml:space="preserve"> проектором, цифровой камерой, цифровым датчиком). </w:t>
      </w:r>
    </w:p>
    <w:p w:rsidR="006E5982" w:rsidRPr="00942DC7" w:rsidRDefault="006E5982" w:rsidP="006E5982">
      <w:pPr>
        <w:pStyle w:val="Default"/>
        <w:spacing w:after="47"/>
        <w:jc w:val="both"/>
        <w:rPr>
          <w:color w:val="404040" w:themeColor="text1" w:themeTint="BF"/>
          <w:sz w:val="28"/>
          <w:szCs w:val="28"/>
        </w:rPr>
      </w:pPr>
    </w:p>
    <w:p w:rsidR="000B2183" w:rsidRPr="00942DC7" w:rsidRDefault="000B2183" w:rsidP="0088663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455AC7" w:rsidRPr="00942DC7" w:rsidRDefault="00455AC7" w:rsidP="006B7A5E">
      <w:pPr>
        <w:pStyle w:val="a5"/>
        <w:spacing w:before="0" w:beforeAutospacing="0" w:after="0" w:afterAutospacing="0"/>
        <w:ind w:firstLine="900"/>
        <w:jc w:val="center"/>
        <w:rPr>
          <w:b/>
          <w:bCs/>
          <w:color w:val="404040" w:themeColor="text1" w:themeTint="BF"/>
          <w:sz w:val="28"/>
          <w:szCs w:val="28"/>
        </w:rPr>
      </w:pPr>
      <w:r w:rsidRPr="00942DC7">
        <w:rPr>
          <w:b/>
          <w:bCs/>
          <w:color w:val="404040" w:themeColor="text1" w:themeTint="BF"/>
          <w:sz w:val="28"/>
          <w:szCs w:val="28"/>
        </w:rPr>
        <w:t>Критерии оценивания различных форм работы обучающихся на уроке.</w:t>
      </w:r>
    </w:p>
    <w:p w:rsidR="00647CAD" w:rsidRPr="00942DC7" w:rsidRDefault="00647CAD" w:rsidP="00647CAD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267D78" w:rsidRPr="00942DC7" w:rsidRDefault="00267D78" w:rsidP="00267D78">
      <w:pPr>
        <w:ind w:left="-142" w:firstLine="568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  <w:r w:rsidRPr="00942DC7"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  <w:t>Инструментарий для оценивания результатов: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практические работы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контрольные работы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тесты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презентации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сообщения и доклады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проекты</w:t>
      </w:r>
    </w:p>
    <w:p w:rsidR="00267D78" w:rsidRPr="00942DC7" w:rsidRDefault="00267D78" w:rsidP="00267D7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устные ответы</w:t>
      </w:r>
    </w:p>
    <w:p w:rsidR="00647CAD" w:rsidRPr="00942DC7" w:rsidRDefault="00647CAD" w:rsidP="00267D78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7D78" w:rsidRPr="00942DC7" w:rsidRDefault="00267D78" w:rsidP="00267D78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Контроль сформированности навыков происходит на каждом уроке при выполнении упражнений  в рабочей тетр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ди и на компьютере.</w:t>
      </w:r>
    </w:p>
    <w:p w:rsidR="00267D78" w:rsidRPr="00942DC7" w:rsidRDefault="00267D78" w:rsidP="00267D78">
      <w:pPr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7D78" w:rsidRPr="00942DC7" w:rsidRDefault="00267D78" w:rsidP="00267D7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  <w:lastRenderedPageBreak/>
        <w:t>Критерии оценки устного ответа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Отметка «5»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ответ полный и правильный на основании изученных теорий; материал изложен в определенной логич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ской последовательности, литературным языком: ответ самостоятельный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267D78" w:rsidRPr="00942DC7" w:rsidRDefault="00267D78" w:rsidP="00267D78">
      <w:pPr>
        <w:spacing w:before="30" w:after="3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Отметка «4»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ответ полный и правильный на основании изученных теорий; материал изложен в определенной логич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ской последовательности, при этом допущены две-три несущественные ошибки, исправленные по требованию учителя. 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267D78" w:rsidRPr="00942DC7" w:rsidRDefault="00267D78" w:rsidP="00267D78">
      <w:pPr>
        <w:spacing w:before="30" w:after="3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Отметка «3»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ответ полный, но при этом допущена существенная ошибка, или неполный, несвязный. 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267D78" w:rsidRPr="00942DC7" w:rsidRDefault="00267D78" w:rsidP="00267D78">
      <w:pPr>
        <w:spacing w:before="30" w:after="3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Отметка «2»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 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</w:r>
    </w:p>
    <w:p w:rsidR="00267D78" w:rsidRPr="00942DC7" w:rsidRDefault="00267D78" w:rsidP="00267D78">
      <w:pPr>
        <w:spacing w:before="30" w:after="3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>Отметка «1»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 отсутствие ответа.</w:t>
      </w:r>
    </w:p>
    <w:p w:rsidR="00267D78" w:rsidRPr="00942DC7" w:rsidRDefault="00267D78" w:rsidP="00267D78">
      <w:pPr>
        <w:spacing w:before="30" w:after="3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7D78" w:rsidRPr="00942DC7" w:rsidRDefault="00267D78" w:rsidP="00267D78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лабораторных и практических работ.</w:t>
      </w:r>
    </w:p>
    <w:p w:rsidR="00267D78" w:rsidRPr="00942DC7" w:rsidRDefault="00267D78" w:rsidP="00267D78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5”"/>
        </w:smartTagPr>
        <w:r w:rsidRPr="00942DC7">
          <w:rPr>
            <w:rFonts w:ascii="Times New Roman" w:hAnsi="Times New Roman" w:cs="Times New Roman"/>
            <w:b/>
            <w:color w:val="404040" w:themeColor="text1" w:themeTint="BF"/>
            <w:sz w:val="28"/>
            <w:szCs w:val="28"/>
          </w:rPr>
          <w:t>5”</w:t>
        </w:r>
      </w:smartTag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Ставится в том случае, если учащийся: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а) выполнил работу в полном объёме с соблюдением необходимой последовательности ее проведения; 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 самостоятельно и рационально выбрал и загрузил необходимое программное обеспечение, все задания выполнил в условиях и режимах, обеспечивающих получение результатов и выводов с наибольшей точностью;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ния и сделал выводы;</w:t>
      </w:r>
    </w:p>
    <w:p w:rsidR="00267D78" w:rsidRPr="00942DC7" w:rsidRDefault="00267D78" w:rsidP="00267D78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4”"/>
        </w:smartTagPr>
        <w:r w:rsidRPr="00942DC7">
          <w:rPr>
            <w:rFonts w:ascii="Times New Roman" w:hAnsi="Times New Roman" w:cs="Times New Roman"/>
            <w:b/>
            <w:color w:val="404040" w:themeColor="text1" w:themeTint="BF"/>
            <w:sz w:val="28"/>
            <w:szCs w:val="28"/>
          </w:rPr>
          <w:t>4”</w:t>
        </w:r>
      </w:smartTag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Ставится в том случае, если выполнены требования к оценке “</w:t>
      </w:r>
      <w:smartTag w:uri="urn:schemas-microsoft-com:office:smarttags" w:element="metricconverter">
        <w:smartTagPr>
          <w:attr w:name="ProductID" w:val="5”"/>
        </w:smartTagPr>
        <w:r w:rsidRPr="00942DC7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5”</w:t>
        </w:r>
      </w:smartTag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но: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а) задания выполнял в условиях, не обеспечивающих достаточной точности измерений, 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 или допущено 2-3 недочета, или не более одной  негрубой ошибки и одного недочета.</w:t>
      </w:r>
    </w:p>
    <w:p w:rsidR="00267D78" w:rsidRPr="00942DC7" w:rsidRDefault="00267D78" w:rsidP="00267D78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3”"/>
        </w:smartTagPr>
        <w:r w:rsidRPr="00942DC7">
          <w:rPr>
            <w:rFonts w:ascii="Times New Roman" w:hAnsi="Times New Roman" w:cs="Times New Roman"/>
            <w:b/>
            <w:color w:val="404040" w:themeColor="text1" w:themeTint="BF"/>
            <w:sz w:val="28"/>
            <w:szCs w:val="28"/>
          </w:rPr>
          <w:t>3”</w:t>
        </w:r>
      </w:smartTag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Ставится в том случае, если работа выполнена не полностью, но объём выполненной части таков, что позволяет пол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чить правильные результаты и выводы, или если в ходе выполнения работы были допущены следующие ошибки: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а) выполнение работы проводилось в нерациональных условиях, что привело к получению результатов с большой п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грешностью,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 или в отчете были допущены в общей сложности не более двух ошибок (в записях единиц, измерениях, в вычислен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ях, графиках, таблицах, схемах, анализе погрешностей и т. д.), не принципиального для данной работы характера, но п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влиявших на результат выполнения,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в) или работа выполнена не полностью, однако объём выполненной части таков, что позволяет получить правильные р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зультаты и выводы по основным, принципиально важным задачам работы.</w:t>
      </w:r>
    </w:p>
    <w:p w:rsidR="00267D78" w:rsidRPr="00942DC7" w:rsidRDefault="00267D78" w:rsidP="00267D78">
      <w:pP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Оценка “</w:t>
      </w:r>
      <w:smartTag w:uri="urn:schemas-microsoft-com:office:smarttags" w:element="metricconverter">
        <w:smartTagPr>
          <w:attr w:name="ProductID" w:val="2”"/>
        </w:smartTagPr>
        <w:r w:rsidRPr="00942DC7">
          <w:rPr>
            <w:rFonts w:ascii="Times New Roman" w:hAnsi="Times New Roman" w:cs="Times New Roman"/>
            <w:b/>
            <w:color w:val="404040" w:themeColor="text1" w:themeTint="BF"/>
            <w:sz w:val="28"/>
            <w:szCs w:val="28"/>
          </w:rPr>
          <w:t>2”</w:t>
        </w:r>
      </w:smartTag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Ставится в том случае, если: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а) работа выполнена не полностью и объём выполненной части работы не позволяет сделать правильных выводов,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б) или, вычисления, наблюдения (моделирование) производились неправильно,</w:t>
      </w:r>
    </w:p>
    <w:p w:rsidR="00267D78" w:rsidRPr="00942DC7" w:rsidRDefault="00267D78" w:rsidP="00267D78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 оценке “</w:t>
      </w:r>
      <w:smartTag w:uri="urn:schemas-microsoft-com:office:smarttags" w:element="metricconverter">
        <w:smartTagPr>
          <w:attr w:name="ProductID" w:val="3”"/>
        </w:smartTagPr>
        <w:r w:rsidRPr="00942DC7">
          <w:rPr>
            <w:rFonts w:ascii="Times New Roman" w:hAnsi="Times New Roman" w:cs="Times New Roman"/>
            <w:color w:val="404040" w:themeColor="text1" w:themeTint="BF"/>
            <w:sz w:val="28"/>
            <w:szCs w:val="28"/>
          </w:rPr>
          <w:t>3”</w:t>
        </w:r>
      </w:smartTag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267D78" w:rsidRPr="00942DC7" w:rsidRDefault="00267D78" w:rsidP="00267D78">
      <w:pPr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В тех случаях, когда учащийся показал оригинальный и наиболее рациональный подход к выполнению работы и в пр</w:t>
      </w:r>
      <w:r w:rsidRPr="00942DC7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о</w:t>
      </w:r>
      <w:r w:rsidRPr="00942DC7">
        <w:rPr>
          <w:rFonts w:ascii="Times New Roman" w:hAnsi="Times New Roman" w:cs="Times New Roman"/>
          <w:bCs/>
          <w:i/>
          <w:iCs/>
          <w:color w:val="404040" w:themeColor="text1" w:themeTint="BF"/>
          <w:sz w:val="28"/>
          <w:szCs w:val="28"/>
        </w:rPr>
        <w:t>цессе работы, но не избежал тех или иных недостатков, оценка за выполнение работы по усмотрению учителя может  быть повышена по сравнению с указанными выше нормами.</w:t>
      </w:r>
    </w:p>
    <w:p w:rsidR="00267D78" w:rsidRPr="00942DC7" w:rsidRDefault="00267D78" w:rsidP="00267D78">
      <w:pPr>
        <w:ind w:firstLine="540"/>
        <w:jc w:val="center"/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  <w:lastRenderedPageBreak/>
        <w:t>Критерии оценки тестов, зачётов</w:t>
      </w:r>
      <w:r w:rsidRPr="00942DC7">
        <w:rPr>
          <w:rFonts w:ascii="Times New Roman" w:hAnsi="Times New Roman" w:cs="Times New Roman"/>
          <w:b/>
          <w:bCs/>
          <w:color w:val="404040" w:themeColor="text1" w:themeTint="BF"/>
          <w:kern w:val="36"/>
          <w:sz w:val="28"/>
          <w:szCs w:val="28"/>
        </w:rPr>
        <w:br/>
        <w:t xml:space="preserve"> контрольных и самостоятельных работ </w:t>
      </w:r>
    </w:p>
    <w:p w:rsidR="00267D78" w:rsidRPr="00942DC7" w:rsidRDefault="00267D78" w:rsidP="00267D78">
      <w:pPr>
        <w:ind w:firstLine="540"/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67D78" w:rsidRPr="00942DC7" w:rsidRDefault="00267D78" w:rsidP="00267D78">
      <w:pPr>
        <w:ind w:left="-142"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«5» ставится, если учащийся выполнил 90 – 100% работы</w:t>
      </w:r>
    </w:p>
    <w:p w:rsidR="00267D78" w:rsidRPr="00942DC7" w:rsidRDefault="00267D78" w:rsidP="00267D78">
      <w:pPr>
        <w:ind w:left="-142"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«4» ставится, если учащийся выполнил 70 – 89 % работы</w:t>
      </w:r>
    </w:p>
    <w:p w:rsidR="00267D78" w:rsidRPr="00942DC7" w:rsidRDefault="00267D78" w:rsidP="00267D78">
      <w:pPr>
        <w:ind w:left="-142"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«3» ставится, если учащийся выполнил 30 – 69 % работы</w:t>
      </w:r>
    </w:p>
    <w:p w:rsidR="00267D78" w:rsidRPr="00942DC7" w:rsidRDefault="00267D78" w:rsidP="00267D78">
      <w:pPr>
        <w:ind w:left="-142" w:firstLine="56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Оценка «2» ставится, если учащийся выполнил до 30% работы</w:t>
      </w:r>
    </w:p>
    <w:p w:rsidR="00051F26" w:rsidRPr="00942DC7" w:rsidRDefault="00051F2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886630" w:rsidRPr="00942DC7" w:rsidRDefault="00051F26" w:rsidP="00051F2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КАЛЕНДАРНО-ТЕМАТИЧЕСКОЕ ПЛАНИРОВАНИЕ.</w:t>
      </w:r>
    </w:p>
    <w:p w:rsidR="00BE6B28" w:rsidRPr="00942DC7" w:rsidRDefault="00BE6B28" w:rsidP="0088663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tbl>
      <w:tblPr>
        <w:tblStyle w:val="a4"/>
        <w:tblW w:w="14849" w:type="dxa"/>
        <w:tblLook w:val="04A0"/>
      </w:tblPr>
      <w:tblGrid>
        <w:gridCol w:w="1092"/>
        <w:gridCol w:w="1032"/>
        <w:gridCol w:w="35"/>
        <w:gridCol w:w="17"/>
        <w:gridCol w:w="17"/>
        <w:gridCol w:w="16"/>
        <w:gridCol w:w="50"/>
        <w:gridCol w:w="896"/>
        <w:gridCol w:w="3734"/>
        <w:gridCol w:w="4061"/>
        <w:gridCol w:w="2150"/>
        <w:gridCol w:w="1749"/>
      </w:tblGrid>
      <w:tr w:rsidR="00CF733A" w:rsidRPr="00942DC7" w:rsidTr="00FC7A67">
        <w:tc>
          <w:tcPr>
            <w:tcW w:w="1107" w:type="dxa"/>
            <w:vMerge w:val="restart"/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№ </w:t>
            </w:r>
          </w:p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урока</w:t>
            </w:r>
          </w:p>
        </w:tc>
        <w:tc>
          <w:tcPr>
            <w:tcW w:w="2102" w:type="dxa"/>
            <w:gridSpan w:val="7"/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3833" w:type="dxa"/>
            <w:vMerge w:val="restart"/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урока</w:t>
            </w:r>
          </w:p>
        </w:tc>
        <w:tc>
          <w:tcPr>
            <w:tcW w:w="4180" w:type="dxa"/>
            <w:vMerge w:val="restart"/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Элементы содержания</w:t>
            </w:r>
          </w:p>
        </w:tc>
        <w:tc>
          <w:tcPr>
            <w:tcW w:w="1874" w:type="dxa"/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Д/</w:t>
            </w:r>
            <w:proofErr w:type="spellStart"/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753" w:type="dxa"/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CF733A" w:rsidRPr="00942DC7" w:rsidTr="00FC7A67"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</w:tc>
        <w:tc>
          <w:tcPr>
            <w:tcW w:w="3833" w:type="dxa"/>
            <w:vMerge/>
            <w:tcBorders>
              <w:bottom w:val="single" w:sz="4" w:space="0" w:color="auto"/>
            </w:tcBorders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bottom w:val="single" w:sz="4" w:space="0" w:color="auto"/>
            </w:tcBorders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CF733A" w:rsidRPr="00942DC7" w:rsidRDefault="00CF733A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CF733A" w:rsidRPr="00942DC7" w:rsidTr="00FB44AF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1 четверть</w:t>
            </w:r>
          </w:p>
        </w:tc>
      </w:tr>
      <w:tr w:rsidR="00CF733A" w:rsidRPr="00942DC7" w:rsidTr="00FB44AF">
        <w:tc>
          <w:tcPr>
            <w:tcW w:w="14849" w:type="dxa"/>
            <w:gridSpan w:val="12"/>
            <w:shd w:val="pct25" w:color="auto" w:fill="auto"/>
          </w:tcPr>
          <w:p w:rsidR="00CF733A" w:rsidRPr="00942DC7" w:rsidRDefault="00CF733A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Тема Информация и информационные процессы (9 часов)</w:t>
            </w: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05.09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Цели изучения курса и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форматики и ИКТ. Техника безопасности и организация рабочего места.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Структура курса. Правила п</w:t>
            </w:r>
            <w:r w:rsidRPr="00942DC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ведения и инструкции по те</w:t>
            </w:r>
            <w:r w:rsidRPr="00942DC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х</w:t>
            </w:r>
            <w:r w:rsidRPr="00942DC7">
              <w:rPr>
                <w:rFonts w:ascii="Times New Roman" w:eastAsia="Calibri" w:hAnsi="Times New Roman" w:cs="Times New Roman"/>
                <w:color w:val="404040" w:themeColor="text1" w:themeTint="BF"/>
                <w:sz w:val="28"/>
                <w:szCs w:val="28"/>
              </w:rPr>
              <w:t>нике безопасности на рабочем месте, в компьютерном классе</w:t>
            </w:r>
          </w:p>
        </w:tc>
        <w:tc>
          <w:tcPr>
            <w:tcW w:w="1874" w:type="dxa"/>
          </w:tcPr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Введение</w:t>
            </w:r>
          </w:p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РТ: № 1, краткое сообщение на тему «Информ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тика – это наука о ….», «ИКТ в современном мире», «Комп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ютер и здор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вье».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08.09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Информация и её свойства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обобщение  представлений  учащихся  о  сигналах  разли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ной  природы; формирование на этой основе представления об информации;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рассмотрение подходов к кла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сификации информации;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рассмотрение свойств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формации (актуальность, до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товерность, полнота и пр.) и формирование  на  этой основе  навыков  оценивания  инфо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мации с  позиции  еѐ свойств;</w:t>
            </w:r>
          </w:p>
          <w:p w:rsidR="00514F31" w:rsidRPr="00942DC7" w:rsidRDefault="00514F31" w:rsidP="00514F31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3)формирование  навыков  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ределения   информативности  некоторого  сообщения, если известны способности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кретного субъекта к его во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приятию</w:t>
            </w:r>
          </w:p>
        </w:tc>
        <w:tc>
          <w:tcPr>
            <w:tcW w:w="1874" w:type="dxa"/>
          </w:tcPr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§1.1, вопросы 1–8</w:t>
            </w:r>
          </w:p>
          <w:p w:rsidR="00514F31" w:rsidRPr="00942DC7" w:rsidRDefault="00514F31" w:rsidP="00FC7A67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РТ: № 2, 6, 7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FA3F49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</w:t>
            </w:r>
            <w:r w:rsidR="00B15552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.09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Информационные процессы. Обработка информации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закрепить  навыки  опред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ления  информационного  веса  символа  произвольного алф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вита  и  информационного  объѐма  сообщения,  состоящ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го  из  некоторого количества символов;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познакомить учащихся с 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нятием информационного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цесса;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рассмотреть примеры сбора информации как информац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онного процесса;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рассмотреть разные типы и способы обработки информ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ции</w:t>
            </w:r>
          </w:p>
        </w:tc>
        <w:tc>
          <w:tcPr>
            <w:tcW w:w="1874" w:type="dxa"/>
          </w:tcPr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§1.2, вопросы 1–9</w:t>
            </w:r>
          </w:p>
          <w:p w:rsidR="00514F31" w:rsidRPr="00942DC7" w:rsidRDefault="00FC7A67" w:rsidP="00514F31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10</w:t>
            </w:r>
            <w:r w:rsidR="00514F31" w:rsidRPr="00942DC7">
              <w:rPr>
                <w:color w:val="404040" w:themeColor="text1" w:themeTint="BF"/>
                <w:sz w:val="28"/>
                <w:szCs w:val="28"/>
              </w:rPr>
              <w:t>–12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23.09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Информационные процессы. Хранение и передача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формации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расширить представления учащихся об информационных процессах;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систематизировать пре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ставления учащихся о носит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лях информации;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рассмотреть примеры хр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нения и передачи информации в деятельности человека, в ж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вой природе, обществе, техн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ке; 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рассмотреть схему передачи информации</w:t>
            </w:r>
          </w:p>
        </w:tc>
        <w:tc>
          <w:tcPr>
            <w:tcW w:w="1874" w:type="dxa"/>
          </w:tcPr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 xml:space="preserve">§1.3, вопросы </w:t>
            </w:r>
          </w:p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1–5, 7-8</w:t>
            </w:r>
          </w:p>
          <w:p w:rsidR="00514F31" w:rsidRPr="00942DC7" w:rsidRDefault="00514F31" w:rsidP="00FC7A67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РТ: № 24,  33, 36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30.09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Всемирная паутина как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формационное хранилище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представлений  учащихся  о  WWW;  уточнение термин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логии, связанной 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со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Всемирной паутиной;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систематизация информации о способах поиска информации в сети Интернет;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знакомство с принципом 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боты поисковых систем; обзор поисковых систем;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знакомство с правилами 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ставления поисковых запросов</w:t>
            </w:r>
          </w:p>
        </w:tc>
        <w:tc>
          <w:tcPr>
            <w:tcW w:w="1874" w:type="dxa"/>
          </w:tcPr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§1.4, </w:t>
            </w:r>
          </w:p>
          <w:p w:rsidR="00514F31" w:rsidRPr="00942DC7" w:rsidRDefault="00514F31" w:rsidP="00514F31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вопросы 1–3, 5</w:t>
            </w:r>
          </w:p>
          <w:p w:rsidR="00514F31" w:rsidRPr="00942DC7" w:rsidRDefault="00514F31" w:rsidP="00FC7A67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РТ: № </w:t>
            </w:r>
            <w:r w:rsidR="00FC7A67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46, 4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9, 54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07.10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расширение  и   системат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зация  представлений  учащи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х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ся  о  знаках  и  знаковых си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темах;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систематизация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языке как знаковой си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теме; 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установление общего и ра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личий в естественных и 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мальных языках;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систематизация знаний о формах представления инфо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мации</w:t>
            </w:r>
          </w:p>
        </w:tc>
        <w:tc>
          <w:tcPr>
            <w:tcW w:w="1874" w:type="dxa"/>
          </w:tcPr>
          <w:p w:rsidR="00DC1E97" w:rsidRPr="00942DC7" w:rsidRDefault="00DC1E97" w:rsidP="00DC1E97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§1.5 (п.1, 2, 3), вопросы 1–8</w:t>
            </w:r>
          </w:p>
          <w:p w:rsidR="00514F31" w:rsidRPr="00942DC7" w:rsidRDefault="00DC1E97" w:rsidP="00DC1E97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56, 58, 60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B15552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14.10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Дискретная форма предста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ления информации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сущности процесса дискретизации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формации;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систематизация  предста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лений  о  двоичном  кодиров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нии;  рассмотрение  общей схемы перевода символов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извольного алфавита в двои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ный код; 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выявление  взаимосвязи  между  разрядностью  двоичн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го  кода  и  возможным колич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ством кодовых комбинаций;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обоснование универсальн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сти двоичного кодирования;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5)  знакомство с равномерными и неравномерными двоичными кодами</w:t>
            </w:r>
          </w:p>
        </w:tc>
        <w:tc>
          <w:tcPr>
            <w:tcW w:w="1874" w:type="dxa"/>
          </w:tcPr>
          <w:p w:rsidR="00514F31" w:rsidRPr="00942DC7" w:rsidRDefault="00DC1E97" w:rsidP="00CF733A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§1.5 (п.4, 5, 6), вопросы  9–14,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сообщение  «История сре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дств хр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>ан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ния информ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ции»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C7A67">
        <w:tc>
          <w:tcPr>
            <w:tcW w:w="1107" w:type="dxa"/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514F31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21.10</w:t>
            </w:r>
          </w:p>
        </w:tc>
        <w:tc>
          <w:tcPr>
            <w:tcW w:w="1000" w:type="dxa"/>
            <w:gridSpan w:val="4"/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Единицы измерения инфо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мации</w:t>
            </w:r>
          </w:p>
        </w:tc>
        <w:tc>
          <w:tcPr>
            <w:tcW w:w="4180" w:type="dxa"/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алфавитного подхода к измерению инфо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мации;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определение информацио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веса символа произвол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алфавита;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определение  информацио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 объѐма  сообщения,  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стоящего  из  некоторого кол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чества символов алфавита;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изучение единиц измерения информации и соотношения между ними;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5)  знакомство с равномерными и неравномерными двоичными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кодами</w:t>
            </w:r>
          </w:p>
        </w:tc>
        <w:tc>
          <w:tcPr>
            <w:tcW w:w="1874" w:type="dxa"/>
          </w:tcPr>
          <w:p w:rsidR="00DC1E97" w:rsidRPr="00942DC7" w:rsidRDefault="00DC1E97" w:rsidP="00DC1E97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§1.6, вопросы 1–8</w:t>
            </w:r>
          </w:p>
          <w:p w:rsidR="00514F31" w:rsidRPr="00942DC7" w:rsidRDefault="00DC1E97" w:rsidP="00DC1E97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68, 70</w:t>
            </w:r>
          </w:p>
        </w:tc>
        <w:tc>
          <w:tcPr>
            <w:tcW w:w="1753" w:type="dxa"/>
          </w:tcPr>
          <w:p w:rsidR="00514F31" w:rsidRPr="00942DC7" w:rsidRDefault="00514F31" w:rsidP="00647CAD">
            <w:pPr>
              <w:ind w:left="-57" w:right="-57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514F31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514F31" w:rsidRPr="00942DC7" w:rsidRDefault="00514F31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514F31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28.10</w:t>
            </w:r>
          </w:p>
        </w:tc>
        <w:tc>
          <w:tcPr>
            <w:tcW w:w="1017" w:type="dxa"/>
            <w:gridSpan w:val="5"/>
            <w:tcBorders>
              <w:bottom w:val="single" w:sz="4" w:space="0" w:color="auto"/>
            </w:tcBorders>
          </w:tcPr>
          <w:p w:rsidR="00514F31" w:rsidRPr="00942DC7" w:rsidRDefault="00514F31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514F31" w:rsidRPr="00942DC7" w:rsidRDefault="00514F31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Обобщение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основных понятий темы «Информация и информац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онные процессы». Пров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рочная работа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представлений  учащихся  об  информации  и информац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онных процессах;</w:t>
            </w:r>
          </w:p>
          <w:p w:rsidR="00514F31" w:rsidRPr="00942DC7" w:rsidRDefault="00514F31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проверка знаний учащихся по теме «Информация и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формационные процессы»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514F31" w:rsidRPr="00942DC7" w:rsidRDefault="00514F31" w:rsidP="00CF733A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§1.1-1.6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514F31" w:rsidRPr="00942DC7" w:rsidRDefault="00514F31" w:rsidP="00DC1E97">
            <w:pPr>
              <w:pStyle w:val="Default"/>
              <w:ind w:left="-57" w:right="-57"/>
              <w:rPr>
                <w:b/>
                <w:color w:val="404040" w:themeColor="text1" w:themeTint="BF"/>
                <w:sz w:val="28"/>
                <w:szCs w:val="28"/>
              </w:rPr>
            </w:pPr>
          </w:p>
        </w:tc>
      </w:tr>
      <w:tr w:rsidR="00514F31" w:rsidRPr="00942DC7" w:rsidTr="00FB44AF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514F31" w:rsidRPr="00942DC7" w:rsidRDefault="00514F31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2 четверть</w:t>
            </w:r>
          </w:p>
        </w:tc>
      </w:tr>
      <w:tr w:rsidR="00514F31" w:rsidRPr="00942DC7" w:rsidTr="00FB44AF">
        <w:tc>
          <w:tcPr>
            <w:tcW w:w="14849" w:type="dxa"/>
            <w:gridSpan w:val="12"/>
            <w:shd w:val="pct25" w:color="auto" w:fill="auto"/>
          </w:tcPr>
          <w:p w:rsidR="00514F31" w:rsidRPr="00942DC7" w:rsidRDefault="00514F31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Компьютер как универсальное устройство для работы с информацией (7 часов)</w:t>
            </w: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11.11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Основные компоненты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пьютера и их функции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разъяснение  сущности  компьютера  как  универсал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 (1)  электронного  (2) программно управляемого (3) устройства;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2)  обобщение  представлений  об   основных  устройствах  компьютера  с  точки  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зрения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выполняемых  ими  функций;  проведение  аналогии  между  человеком  и компьютером;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рассмотрение основных х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рактеристик компьютера;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рассмотрение схемы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формационных потоков в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пьютере</w:t>
            </w:r>
          </w:p>
        </w:tc>
        <w:tc>
          <w:tcPr>
            <w:tcW w:w="1874" w:type="dxa"/>
          </w:tcPr>
          <w:p w:rsidR="00DC1E97" w:rsidRPr="00942DC7" w:rsidRDefault="00DC1E97" w:rsidP="003346EB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§2.1, вопросы 1-9</w:t>
            </w:r>
          </w:p>
          <w:p w:rsidR="00DC1E97" w:rsidRPr="00942DC7" w:rsidRDefault="00DC1E97" w:rsidP="003346EB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71, 72 </w:t>
            </w:r>
          </w:p>
          <w:p w:rsidR="00DC1E97" w:rsidRPr="00942DC7" w:rsidRDefault="00DC1E97" w:rsidP="003346EB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DC1E97" w:rsidRPr="00942DC7" w:rsidRDefault="00DC1E9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18.11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Персональный компьютер. 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систематизация  знаний  учащихся  об  основных  ус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ройствах  персонального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пьютера; 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рассмотрение основных 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чественных и количественных характеристик устройств пе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сонального компьютера (по 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стоянию на текущий период времени);</w:t>
            </w:r>
          </w:p>
          <w:p w:rsidR="00DC1E97" w:rsidRPr="00942DC7" w:rsidRDefault="00DC1E97" w:rsidP="00FC7A67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развитие  представлений  о  компьютере  как  инструменте  выхода  в  Интернет; формир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вание  общих  представлений  о  компьютерных  сетях,  ведение  понятия скорость передачи данных</w:t>
            </w:r>
          </w:p>
        </w:tc>
        <w:tc>
          <w:tcPr>
            <w:tcW w:w="1874" w:type="dxa"/>
          </w:tcPr>
          <w:p w:rsidR="00DC1E97" w:rsidRPr="00942DC7" w:rsidRDefault="00DC1E97" w:rsidP="003346EB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§2.2, вопросы 1-4</w:t>
            </w:r>
          </w:p>
          <w:p w:rsidR="00DC1E97" w:rsidRPr="00942DC7" w:rsidRDefault="00FC7A67" w:rsidP="003346EB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80,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t xml:space="preserve"> 82, 90, сообщение «И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t xml:space="preserve">тория мыши», 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«Принцип раб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="00DC1E97" w:rsidRPr="00942DC7">
              <w:rPr>
                <w:color w:val="404040" w:themeColor="text1" w:themeTint="BF"/>
                <w:sz w:val="28"/>
                <w:szCs w:val="28"/>
              </w:rPr>
              <w:t xml:space="preserve">ты клавиатуры» </w:t>
            </w:r>
          </w:p>
          <w:p w:rsidR="00DC1E97" w:rsidRPr="00942DC7" w:rsidRDefault="00DC1E97" w:rsidP="003346EB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DC1E97" w:rsidRPr="00942DC7" w:rsidRDefault="00DC1E9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25.11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Программное обеспечение компьютера. Системное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граммное обеспечение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представлений  учащихся  о  программном  обеспечении  персонального компьютера;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систематизация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различных категориях системного программного обеспечения;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рассмотрение операционных систем и их функций;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рассмотрение вопросов 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тивирусной защиты</w:t>
            </w:r>
          </w:p>
        </w:tc>
        <w:tc>
          <w:tcPr>
            <w:tcW w:w="1874" w:type="dxa"/>
          </w:tcPr>
          <w:p w:rsidR="00DC1E97" w:rsidRPr="00942DC7" w:rsidRDefault="00DC1E97" w:rsidP="00DC1E9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§2.3 (п. 1, 2), 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просы 1-9</w:t>
            </w:r>
          </w:p>
          <w:p w:rsidR="00DC1E97" w:rsidRPr="00942DC7" w:rsidRDefault="00DC1E97" w:rsidP="00DC1E9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99, 101-103 </w:t>
            </w:r>
          </w:p>
          <w:p w:rsidR="00DC1E97" w:rsidRPr="00942DC7" w:rsidRDefault="00DC1E97" w:rsidP="00CF733A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DC1E97" w:rsidRPr="00942DC7" w:rsidRDefault="00DC1E97" w:rsidP="00DC1E9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02.12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развитие представлений учащихся о деятельности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граммирования;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систематизация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прикладном програм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ном обеспечении;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3)  рассмотрение правовых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норм использования програм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обеспечения</w:t>
            </w:r>
          </w:p>
        </w:tc>
        <w:tc>
          <w:tcPr>
            <w:tcW w:w="1874" w:type="dxa"/>
          </w:tcPr>
          <w:p w:rsidR="00DC1E97" w:rsidRPr="00942DC7" w:rsidRDefault="00DC1E97" w:rsidP="000C1F53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§2.3 (п.3,4,5),  вопросы 10, 12-18</w:t>
            </w:r>
          </w:p>
          <w:p w:rsidR="00DC1E97" w:rsidRPr="00942DC7" w:rsidRDefault="00DC1E97" w:rsidP="000C1F53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100, 103, 104 </w:t>
            </w:r>
          </w:p>
          <w:p w:rsidR="00DC1E97" w:rsidRPr="00942DC7" w:rsidRDefault="00DC1E97" w:rsidP="000C1F53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DC1E97" w:rsidRPr="00942DC7" w:rsidRDefault="00DC1E9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09.12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Файлы и файловые структ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ры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дать представление о лог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ческих именах устройств внешней памяти;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обобщить  представления  школьников  о  файлах  и  па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ках,  правилах  их именования; научить  школьников  запис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ы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вать  полное  имя  файла  /  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талога, путь  к  файлу  /  кат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логу  по  имеющемуся  опис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нию  файловой  структуры 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которого информационного 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сителя;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сформировать 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ние  о  файловых  структурах;  научить  школьников строить графическое изображение фа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й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ловой структуры некоторого носителя на основании име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ю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щейся информации;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расширить представления об операциях с файлами; познак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мить школьников с возможн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стью использования маски для операций с файлами</w:t>
            </w:r>
          </w:p>
        </w:tc>
        <w:tc>
          <w:tcPr>
            <w:tcW w:w="1874" w:type="dxa"/>
          </w:tcPr>
          <w:p w:rsidR="00DC1E97" w:rsidRPr="00942DC7" w:rsidRDefault="00DC1E97" w:rsidP="000C1F53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§2.4,  вопросы 1-16</w:t>
            </w:r>
          </w:p>
          <w:p w:rsidR="00DC1E97" w:rsidRPr="00942DC7" w:rsidRDefault="00DC1E97" w:rsidP="000C1F53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105, 107, 109, 111, 113, 114, 118, 119 </w:t>
            </w:r>
          </w:p>
        </w:tc>
        <w:tc>
          <w:tcPr>
            <w:tcW w:w="1753" w:type="dxa"/>
          </w:tcPr>
          <w:p w:rsidR="00DC1E97" w:rsidRPr="00942DC7" w:rsidRDefault="00DC1E97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16.12</w:t>
            </w:r>
          </w:p>
        </w:tc>
        <w:tc>
          <w:tcPr>
            <w:tcW w:w="1017" w:type="dxa"/>
            <w:gridSpan w:val="5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Пользовательский инте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фейс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1)  ввести  понятие  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пользов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тельского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 интерфейс,  дать  представление  о  его разн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видностях;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2)  систематизировать  пре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ставления  учащихся  об  об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ъ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ектно-ориентированном граф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ческом интерфейсе;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систематизировать  пре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ставления  учащихся  об  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новных  элементах графическ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го интерфейса;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рассмотреть  вопросы,  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сающиеся  организации  инд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видуального информационного пространства</w:t>
            </w:r>
          </w:p>
        </w:tc>
        <w:tc>
          <w:tcPr>
            <w:tcW w:w="1874" w:type="dxa"/>
          </w:tcPr>
          <w:p w:rsidR="00DC1E97" w:rsidRPr="00942DC7" w:rsidRDefault="00DC1E97" w:rsidP="00DC1E9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§2.5, вопросы 1-12</w:t>
            </w:r>
          </w:p>
          <w:p w:rsidR="00DC1E97" w:rsidRPr="00942DC7" w:rsidRDefault="00DC1E97" w:rsidP="00DC1E97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120, 121</w:t>
            </w:r>
          </w:p>
        </w:tc>
        <w:tc>
          <w:tcPr>
            <w:tcW w:w="1753" w:type="dxa"/>
          </w:tcPr>
          <w:p w:rsidR="00DC1E97" w:rsidRPr="00942DC7" w:rsidRDefault="00DC1E97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  <w:tr w:rsidR="00DC1E97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23.12</w:t>
            </w:r>
          </w:p>
        </w:tc>
        <w:tc>
          <w:tcPr>
            <w:tcW w:w="1017" w:type="dxa"/>
            <w:gridSpan w:val="5"/>
            <w:tcBorders>
              <w:bottom w:val="single" w:sz="4" w:space="0" w:color="auto"/>
            </w:tcBorders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Обобщение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основных понятий темы «Компьютер как униве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сальное устройство для 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боты с информацией».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верочная работа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DC1E97" w:rsidRPr="00942DC7" w:rsidRDefault="00DC1E97" w:rsidP="00514F31">
            <w:pPr>
              <w:pStyle w:val="a5"/>
              <w:spacing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представлений  учащихся  о  компьютере  как универсал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ном устройстве для работы с информацией;</w:t>
            </w:r>
          </w:p>
          <w:p w:rsidR="00DC1E97" w:rsidRPr="00942DC7" w:rsidRDefault="00DC1E97" w:rsidP="00514F31">
            <w:pPr>
              <w:pStyle w:val="a5"/>
              <w:spacing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проверка знаний учащихся по теме «Компьютер как ун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версальное устройство для 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боты с информацией»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C1E97" w:rsidRPr="00942DC7" w:rsidRDefault="00DC1E97" w:rsidP="00CF733A">
            <w:pPr>
              <w:pStyle w:val="a5"/>
              <w:spacing w:before="0" w:before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§2.1-2.5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C1E97" w:rsidRPr="00942DC7" w:rsidRDefault="00DC1E97" w:rsidP="00DC1E9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B44AF">
        <w:tc>
          <w:tcPr>
            <w:tcW w:w="14849" w:type="dxa"/>
            <w:gridSpan w:val="12"/>
            <w:tcBorders>
              <w:bottom w:val="single" w:sz="4" w:space="0" w:color="auto"/>
            </w:tcBorders>
            <w:shd w:val="pct12" w:color="auto" w:fill="auto"/>
          </w:tcPr>
          <w:p w:rsidR="00DC1E97" w:rsidRPr="00942DC7" w:rsidRDefault="00DC1E97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3 четверть</w:t>
            </w:r>
          </w:p>
        </w:tc>
      </w:tr>
      <w:tr w:rsidR="00DC1E97" w:rsidRPr="00942DC7" w:rsidTr="00FB44AF">
        <w:tc>
          <w:tcPr>
            <w:tcW w:w="14849" w:type="dxa"/>
            <w:gridSpan w:val="12"/>
            <w:shd w:val="pct25" w:color="auto" w:fill="auto"/>
          </w:tcPr>
          <w:p w:rsidR="00DC1E97" w:rsidRPr="00942DC7" w:rsidRDefault="00DC1E97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Обработка графической информации (4 часа)</w:t>
            </w: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13.01</w:t>
            </w:r>
          </w:p>
        </w:tc>
        <w:tc>
          <w:tcPr>
            <w:tcW w:w="1000" w:type="dxa"/>
            <w:gridSpan w:val="4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Формирование изображения на экране компьютера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формирование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пространственном ра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решении монитора;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рассмотрение  основных  понятий,  связанных  с  комп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ютерным  представлением цв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та (цветовая модель, глубина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цвета, палитра монитора);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расширение  и  системат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зация  представлений  о  виде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системе  персонального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пьютера</w:t>
            </w:r>
          </w:p>
        </w:tc>
        <w:tc>
          <w:tcPr>
            <w:tcW w:w="1874" w:type="dxa"/>
          </w:tcPr>
          <w:p w:rsidR="00DC1E97" w:rsidRPr="00942DC7" w:rsidRDefault="00DC1E97" w:rsidP="00E36D12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§3.1, вопросы 1-7</w:t>
            </w:r>
          </w:p>
          <w:p w:rsidR="00DC1E97" w:rsidRPr="00942DC7" w:rsidRDefault="00DC1E97" w:rsidP="00E36D12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РТ: № 122-126, 137-139</w:t>
            </w:r>
          </w:p>
        </w:tc>
        <w:tc>
          <w:tcPr>
            <w:tcW w:w="1753" w:type="dxa"/>
          </w:tcPr>
          <w:p w:rsidR="00DC1E97" w:rsidRPr="00942DC7" w:rsidRDefault="00DC1E97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02" w:type="dxa"/>
            <w:gridSpan w:val="3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20.01</w:t>
            </w:r>
          </w:p>
        </w:tc>
        <w:tc>
          <w:tcPr>
            <w:tcW w:w="1000" w:type="dxa"/>
            <w:gridSpan w:val="4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Компьютерная графика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расширение представлений о сферах применения компь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ю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терной графики;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обобщение представлений о способах создания цифровых графических объектов;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расширение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представлений о растровой и векторной графике;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4)  формирование 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 о  разнообразии  и  цел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сообразности  использования тех или иных графических форматов</w:t>
            </w:r>
          </w:p>
        </w:tc>
        <w:tc>
          <w:tcPr>
            <w:tcW w:w="1874" w:type="dxa"/>
          </w:tcPr>
          <w:p w:rsidR="00DC1E97" w:rsidRPr="00942DC7" w:rsidRDefault="00DC1E97" w:rsidP="00E36D12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§3.2, вопросы 1-3, 5-10</w:t>
            </w:r>
          </w:p>
          <w:p w:rsidR="00DC1E97" w:rsidRPr="00942DC7" w:rsidRDefault="00DC1E97" w:rsidP="00E36D12">
            <w:pPr>
              <w:pStyle w:val="Default"/>
              <w:tabs>
                <w:tab w:val="left" w:pos="456"/>
              </w:tabs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152, 157, 158, сообщение «Компьютерная графика и сферы её применения», «Фрактальная графика» </w:t>
            </w:r>
          </w:p>
        </w:tc>
        <w:tc>
          <w:tcPr>
            <w:tcW w:w="1753" w:type="dxa"/>
          </w:tcPr>
          <w:p w:rsidR="00DC1E97" w:rsidRPr="00942DC7" w:rsidRDefault="00DC1E97" w:rsidP="00647CAD">
            <w:pPr>
              <w:pStyle w:val="Default"/>
              <w:tabs>
                <w:tab w:val="left" w:pos="456"/>
              </w:tabs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4"/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27.01</w:t>
            </w:r>
          </w:p>
        </w:tc>
        <w:tc>
          <w:tcPr>
            <w:tcW w:w="983" w:type="dxa"/>
            <w:gridSpan w:val="3"/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Создание графических 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бражений </w:t>
            </w:r>
          </w:p>
        </w:tc>
        <w:tc>
          <w:tcPr>
            <w:tcW w:w="4180" w:type="dxa"/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представлений учащихся об интерфейсе гр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фических редакторов;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2)  повторение 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основных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приѐмов работы в растровом графическом редакторе;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3)  повторение </w:t>
            </w:r>
            <w:proofErr w:type="gramStart"/>
            <w:r w:rsidRPr="00942DC7">
              <w:rPr>
                <w:color w:val="404040" w:themeColor="text1" w:themeTint="BF"/>
                <w:sz w:val="28"/>
                <w:szCs w:val="28"/>
              </w:rPr>
              <w:t>основных</w:t>
            </w:r>
            <w:proofErr w:type="gram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приѐмов работы в векторном графическом редакторе</w:t>
            </w:r>
          </w:p>
        </w:tc>
        <w:tc>
          <w:tcPr>
            <w:tcW w:w="1874" w:type="dxa"/>
          </w:tcPr>
          <w:p w:rsidR="00DC1E97" w:rsidRPr="00942DC7" w:rsidRDefault="00DC1E97" w:rsidP="0028637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§3.3 (1,2), 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просы 1-9</w:t>
            </w:r>
          </w:p>
          <w:p w:rsidR="00DC1E97" w:rsidRPr="00942DC7" w:rsidRDefault="00DC1E97" w:rsidP="0028637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156, 160, 162, 165 </w:t>
            </w:r>
          </w:p>
          <w:p w:rsidR="00DC1E97" w:rsidRPr="00942DC7" w:rsidRDefault="00DC1E97" w:rsidP="00286370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DC1E97" w:rsidRPr="00942DC7" w:rsidRDefault="00DC1E9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DC1E97" w:rsidRPr="00942DC7" w:rsidRDefault="00DC1E97" w:rsidP="00CF733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19" w:type="dxa"/>
            <w:gridSpan w:val="4"/>
            <w:tcBorders>
              <w:bottom w:val="single" w:sz="4" w:space="0" w:color="auto"/>
            </w:tcBorders>
          </w:tcPr>
          <w:p w:rsidR="00DC1E9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03.02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</w:tcPr>
          <w:p w:rsidR="00DC1E97" w:rsidRPr="00942DC7" w:rsidRDefault="00DC1E9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DC1E97" w:rsidRPr="00942DC7" w:rsidRDefault="00DC1E9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Обобщение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ция основных понятий темы «Обработка графической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информации». Проверочная работа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представлений  учащихся  о  компьютере  как инструме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те обработки графической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формации;</w:t>
            </w:r>
          </w:p>
          <w:p w:rsidR="00DC1E97" w:rsidRPr="00942DC7" w:rsidRDefault="00DC1E9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проверка знаний учащихся по теме «Обработка графич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ской информации»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DC1E97" w:rsidRPr="00942DC7" w:rsidRDefault="00DC1E97" w:rsidP="0028637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Задания нет </w:t>
            </w:r>
          </w:p>
          <w:p w:rsidR="00DC1E97" w:rsidRPr="00942DC7" w:rsidRDefault="00DC1E97" w:rsidP="00286370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C1E97" w:rsidRPr="00942DC7" w:rsidRDefault="00DC1E9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DC1E97" w:rsidRPr="00942DC7" w:rsidTr="00FB44AF">
        <w:tc>
          <w:tcPr>
            <w:tcW w:w="14849" w:type="dxa"/>
            <w:gridSpan w:val="12"/>
            <w:shd w:val="pct25" w:color="auto" w:fill="auto"/>
          </w:tcPr>
          <w:p w:rsidR="00DC1E97" w:rsidRPr="00942DC7" w:rsidRDefault="00DC1E97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lastRenderedPageBreak/>
              <w:t>Обработка текстовой информации (9 часов)</w:t>
            </w: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10.02</w:t>
            </w:r>
          </w:p>
        </w:tc>
        <w:tc>
          <w:tcPr>
            <w:tcW w:w="967" w:type="dxa"/>
            <w:gridSpan w:val="2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Текстовые документы и те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х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нологии их создания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расширение  представлений  о  сущности  понятия  «док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мент»,  о  структуре текстового документа;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сравнение  «бумажной»  и  «компьютерной»  технологий  подготовки  текстовых док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ментов;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систематизация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компьютерных инстр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ментах создания текстовых 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кументов</w:t>
            </w:r>
          </w:p>
        </w:tc>
        <w:tc>
          <w:tcPr>
            <w:tcW w:w="1874" w:type="dxa"/>
          </w:tcPr>
          <w:p w:rsidR="00FC7A67" w:rsidRPr="00942DC7" w:rsidRDefault="00FC7A67" w:rsidP="002D304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§4.1, вопросы 2-6</w:t>
            </w:r>
          </w:p>
          <w:p w:rsidR="00FC7A67" w:rsidRPr="00942DC7" w:rsidRDefault="00FC7A67" w:rsidP="002D304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166–168 </w:t>
            </w:r>
          </w:p>
          <w:p w:rsidR="00FC7A67" w:rsidRPr="00942DC7" w:rsidRDefault="00FC7A67" w:rsidP="002D3040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17.02</w:t>
            </w:r>
          </w:p>
        </w:tc>
        <w:tc>
          <w:tcPr>
            <w:tcW w:w="967" w:type="dxa"/>
            <w:gridSpan w:val="2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Создание текстовых док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ментов на компьютере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 рекоменд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ций,  которых  следует 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держиваться  при  работе  на клавиатуре;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актуализация основных пр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вил ввода текстовой информ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ции;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систематизация  сведений  об  операциях  на  этапе  реда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тирования  текстовых докуме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тов  на  компьютере  (вставка,  удаление  и  замена  символов,  работа  с фрагментами текстов,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проверка правописания, ра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становка переносов)</w:t>
            </w:r>
          </w:p>
        </w:tc>
        <w:tc>
          <w:tcPr>
            <w:tcW w:w="1874" w:type="dxa"/>
          </w:tcPr>
          <w:p w:rsidR="00FC7A67" w:rsidRPr="00942DC7" w:rsidRDefault="00FC7A67" w:rsidP="002D304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§4.2, вопросы 1-12</w:t>
            </w:r>
          </w:p>
          <w:p w:rsidR="00FC7A67" w:rsidRPr="00942DC7" w:rsidRDefault="00FC7A67" w:rsidP="002D3040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РТ: № 169, 173, 175, 176, 178, 179, 181 </w:t>
            </w:r>
          </w:p>
          <w:p w:rsidR="00FC7A67" w:rsidRPr="00942DC7" w:rsidRDefault="00FC7A67" w:rsidP="002D3040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24.02</w:t>
            </w:r>
          </w:p>
        </w:tc>
        <w:tc>
          <w:tcPr>
            <w:tcW w:w="967" w:type="dxa"/>
            <w:gridSpan w:val="2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Прямое форматирование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общих свед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форматировании и его способах;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расширение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представлений о формат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ровании символов (шрифт, размер, начертание, цвет);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расширение  и  системат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зация  представлений  о  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матировании  абзацев (выра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нивание, отступ первой строки, междустрочный интервал и др.)</w:t>
            </w:r>
          </w:p>
        </w:tc>
        <w:tc>
          <w:tcPr>
            <w:tcW w:w="1874" w:type="dxa"/>
          </w:tcPr>
          <w:p w:rsidR="00FC7A67" w:rsidRPr="00942DC7" w:rsidRDefault="00FC7A67" w:rsidP="00735CB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§4.3 (1,2,3),  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просы 1-3</w:t>
            </w:r>
          </w:p>
          <w:p w:rsidR="00FC7A67" w:rsidRPr="00942DC7" w:rsidRDefault="00FC7A67" w:rsidP="00735CB7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РТ: № 186, 187 </w:t>
            </w: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03.03</w:t>
            </w:r>
          </w:p>
        </w:tc>
        <w:tc>
          <w:tcPr>
            <w:tcW w:w="967" w:type="dxa"/>
            <w:gridSpan w:val="2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Стилевое форматирование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формирование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стилевом форматиров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нии;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расширение  и  системат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зация  представлений  о  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матировании  страниц док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ментов (ориентация страниц, поля, номера страниц, колонт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тулы);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формирование представл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ний о разнообразии форматов текстовых файлов</w:t>
            </w:r>
          </w:p>
        </w:tc>
        <w:tc>
          <w:tcPr>
            <w:tcW w:w="1874" w:type="dxa"/>
          </w:tcPr>
          <w:p w:rsidR="00FC7A67" w:rsidRPr="00942DC7" w:rsidRDefault="00FC7A67" w:rsidP="00735CB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§4.3 (п. 4,5), 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просы 4-9 </w:t>
            </w:r>
          </w:p>
          <w:p w:rsidR="00FC7A67" w:rsidRPr="00942DC7" w:rsidRDefault="00FC7A67" w:rsidP="00735CB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 № 188, 189 </w:t>
            </w:r>
          </w:p>
        </w:tc>
        <w:tc>
          <w:tcPr>
            <w:tcW w:w="1753" w:type="dxa"/>
          </w:tcPr>
          <w:p w:rsidR="00FC7A67" w:rsidRPr="00942DC7" w:rsidRDefault="00FC7A67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10.03</w:t>
            </w:r>
          </w:p>
        </w:tc>
        <w:tc>
          <w:tcPr>
            <w:tcW w:w="967" w:type="dxa"/>
            <w:gridSpan w:val="2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представлений  о  способах  создания  списков  и  возможностях  их использ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вания в текстовых документах;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2)  обобщение  представлений  </w:t>
            </w: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о  способах  создания  таблиц   и  возможностях  их использ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вания в текстовых документах;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обобщение представлений о возможностях использования графических объектов в те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стовых документах.</w:t>
            </w:r>
          </w:p>
        </w:tc>
        <w:tc>
          <w:tcPr>
            <w:tcW w:w="1874" w:type="dxa"/>
          </w:tcPr>
          <w:p w:rsidR="00FC7A67" w:rsidRPr="00942DC7" w:rsidRDefault="00FC7A67" w:rsidP="00FC7A6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§4.4, вопросы 1-8</w:t>
            </w:r>
          </w:p>
          <w:p w:rsidR="00FC7A67" w:rsidRPr="00942DC7" w:rsidRDefault="00FC7A67" w:rsidP="00FC7A6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 № 189, 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общение «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Инф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графика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» </w:t>
            </w:r>
          </w:p>
          <w:p w:rsidR="00FC7A67" w:rsidRPr="00942DC7" w:rsidRDefault="00FC7A67" w:rsidP="00647CAD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FC7A6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5" w:type="dxa"/>
            <w:gridSpan w:val="5"/>
            <w:tcBorders>
              <w:bottom w:val="single" w:sz="4" w:space="0" w:color="auto"/>
            </w:tcBorders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17.03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Распознавание текста и си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темы компьютерного пер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вода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расширение  представлений  о  технологии  оптического  распознавания  текстовых д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кументов;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расширение представлений о компьютерных словарях и программах-переводчиках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C7A67" w:rsidRPr="00942DC7" w:rsidRDefault="00FC7A67" w:rsidP="00FC7A6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§4.5, вопросы 1-7</w:t>
            </w:r>
          </w:p>
          <w:p w:rsidR="00FC7A67" w:rsidRPr="00942DC7" w:rsidRDefault="00FC7A67" w:rsidP="00FC7A67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 № 190, 191 </w:t>
            </w:r>
          </w:p>
          <w:p w:rsidR="00FC7A67" w:rsidRPr="00942DC7" w:rsidRDefault="00FC7A67" w:rsidP="00FC7A67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Сообщение «Сетевые се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веры по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пьютерному переводу» или «Технологии сканирующего листания»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B44AF">
        <w:tc>
          <w:tcPr>
            <w:tcW w:w="14849" w:type="dxa"/>
            <w:gridSpan w:val="12"/>
            <w:shd w:val="pct12" w:color="auto" w:fill="auto"/>
          </w:tcPr>
          <w:p w:rsidR="00FC7A67" w:rsidRPr="00942DC7" w:rsidRDefault="00FC7A67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4 четверть</w:t>
            </w: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6" w:type="dxa"/>
            <w:gridSpan w:val="6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31.03</w:t>
            </w:r>
          </w:p>
        </w:tc>
        <w:tc>
          <w:tcPr>
            <w:tcW w:w="916" w:type="dxa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Оценка количественных 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раметров текстовых док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у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ментов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 основных  принципов  представления  текстовой  информации  в ко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пьютере  (кодовые  таблицы;  американский  стандартный  код  для  обмена информацией,  примеры  кодирования  букв  национальных  алфавитов; представление о стандарте Юникод);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вычисление информацио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ного объѐма фрагментов текста</w:t>
            </w:r>
          </w:p>
        </w:tc>
        <w:tc>
          <w:tcPr>
            <w:tcW w:w="1874" w:type="dxa"/>
          </w:tcPr>
          <w:p w:rsidR="00FC7A67" w:rsidRPr="00942DC7" w:rsidRDefault="00FC7A67" w:rsidP="00AD02B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§4.6, вопросы 1-9</w:t>
            </w:r>
          </w:p>
          <w:p w:rsidR="00FC7A67" w:rsidRPr="00942DC7" w:rsidRDefault="00FC7A67" w:rsidP="00AD02B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 № 198, 200, 201 </w:t>
            </w:r>
          </w:p>
          <w:p w:rsidR="00FC7A67" w:rsidRPr="00942DC7" w:rsidRDefault="00FC7A67" w:rsidP="00AD02B4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07.04</w:t>
            </w:r>
          </w:p>
        </w:tc>
        <w:tc>
          <w:tcPr>
            <w:tcW w:w="1017" w:type="dxa"/>
            <w:gridSpan w:val="5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Оформление реферата Ист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рия вычислительной техники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закрепление умений оценки количественных параметров текстовых документов;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рассмотрение правил оформления реферата;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оформление реферата «и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тория вычислительной техн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ки»</w:t>
            </w:r>
          </w:p>
        </w:tc>
        <w:tc>
          <w:tcPr>
            <w:tcW w:w="1874" w:type="dxa"/>
          </w:tcPr>
          <w:p w:rsidR="00FC7A67" w:rsidRPr="00942DC7" w:rsidRDefault="00FC7A67" w:rsidP="00AD02B4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Работа над 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фератом</w:t>
            </w:r>
          </w:p>
          <w:p w:rsidR="00FC7A67" w:rsidRPr="00942DC7" w:rsidRDefault="00FC7A67" w:rsidP="00AD02B4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FC7A67" w:rsidRPr="00942DC7" w:rsidRDefault="00FC7A67" w:rsidP="0055506A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14.04</w:t>
            </w:r>
          </w:p>
        </w:tc>
        <w:tc>
          <w:tcPr>
            <w:tcW w:w="1017" w:type="dxa"/>
            <w:gridSpan w:val="5"/>
            <w:tcBorders>
              <w:bottom w:val="single" w:sz="4" w:space="0" w:color="auto"/>
            </w:tcBorders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Обобщение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основных понятий темы «Обработка текстовой 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формации». Проверочная работа.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представлений  учащихся  о  компьютере  как инструме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те создания текстовой инфо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мации;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проверка знаний и умений учащихся по теме «Обработка текстовой информации»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C7A67" w:rsidRPr="00942DC7" w:rsidRDefault="00FC7A67" w:rsidP="00647CAD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§4.1-4.6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DE49AB">
        <w:tc>
          <w:tcPr>
            <w:tcW w:w="14849" w:type="dxa"/>
            <w:gridSpan w:val="12"/>
            <w:shd w:val="pct25" w:color="auto" w:fill="auto"/>
          </w:tcPr>
          <w:p w:rsidR="00FC7A67" w:rsidRPr="00942DC7" w:rsidRDefault="00FC7A67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Мультимедиа (4 часа)</w:t>
            </w: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21.04</w:t>
            </w:r>
          </w:p>
        </w:tc>
        <w:tc>
          <w:tcPr>
            <w:tcW w:w="1017" w:type="dxa"/>
            <w:gridSpan w:val="5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Технология мультимедиа. 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 сущности  понятия  «технология  мульт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медиа»,  областей использов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ния мультимедиа;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рассмотрение звука и видео как составляющих мультим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диа;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рассмотрение  подходов  к  оценке  количественных  пар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метров 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мультимедийных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об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ъ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ектов</w:t>
            </w:r>
          </w:p>
        </w:tc>
        <w:tc>
          <w:tcPr>
            <w:tcW w:w="1874" w:type="dxa"/>
          </w:tcPr>
          <w:p w:rsidR="00FC7A67" w:rsidRPr="00942DC7" w:rsidRDefault="00FC7A67" w:rsidP="00005F95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§5.1, вопросы 1-7</w:t>
            </w:r>
          </w:p>
          <w:p w:rsidR="00FC7A67" w:rsidRPr="00942DC7" w:rsidRDefault="00FC7A67" w:rsidP="00005F95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28.04</w:t>
            </w:r>
          </w:p>
        </w:tc>
        <w:tc>
          <w:tcPr>
            <w:tcW w:w="1017" w:type="dxa"/>
            <w:gridSpan w:val="5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рассмотрение сущности 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нятий «презентация», «комп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ютерная презентация»;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 xml:space="preserve">2)  рассмотрение основных требований к созданию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ь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тимедийной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презентации;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3)  создание презентации «Пе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сональный компьютер»</w:t>
            </w:r>
          </w:p>
        </w:tc>
        <w:tc>
          <w:tcPr>
            <w:tcW w:w="1874" w:type="dxa"/>
          </w:tcPr>
          <w:p w:rsidR="00FC7A67" w:rsidRPr="00942DC7" w:rsidRDefault="00FC7A67" w:rsidP="00005F95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lastRenderedPageBreak/>
              <w:t>§5.2, вопросы 1-8</w:t>
            </w:r>
          </w:p>
          <w:p w:rsidR="00FC7A67" w:rsidRPr="00942DC7" w:rsidRDefault="00FC7A67" w:rsidP="00005F95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РТ № 223, 226</w:t>
            </w:r>
          </w:p>
          <w:p w:rsidR="00FC7A67" w:rsidRPr="00942DC7" w:rsidRDefault="00FC7A67" w:rsidP="00005F95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</w:tcPr>
          <w:p w:rsidR="00FC7A67" w:rsidRPr="00942DC7" w:rsidRDefault="00FC7A67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05.05</w:t>
            </w:r>
          </w:p>
        </w:tc>
        <w:tc>
          <w:tcPr>
            <w:tcW w:w="1017" w:type="dxa"/>
            <w:gridSpan w:val="5"/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Создание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мультимедийной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презентации</w:t>
            </w:r>
          </w:p>
        </w:tc>
        <w:tc>
          <w:tcPr>
            <w:tcW w:w="4180" w:type="dxa"/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повторение основных тр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бований к созданию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мультим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дийной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презентации;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создание презентации «И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тория развития компьютерной техники»</w:t>
            </w:r>
          </w:p>
        </w:tc>
        <w:tc>
          <w:tcPr>
            <w:tcW w:w="1874" w:type="dxa"/>
          </w:tcPr>
          <w:p w:rsidR="00FC7A67" w:rsidRPr="00942DC7" w:rsidRDefault="00FC7A67" w:rsidP="00005F95">
            <w:pPr>
              <w:pStyle w:val="Default"/>
              <w:ind w:left="-57" w:right="-57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РТ № 228 </w:t>
            </w:r>
          </w:p>
          <w:p w:rsidR="00FC7A67" w:rsidRPr="00942DC7" w:rsidRDefault="00FC7A67" w:rsidP="00005F95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FC7A67" w:rsidRPr="00942DC7" w:rsidRDefault="00FC7A67" w:rsidP="00647CAD">
            <w:pPr>
              <w:ind w:left="-57" w:right="-57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FC7A67">
        <w:tc>
          <w:tcPr>
            <w:tcW w:w="1107" w:type="dxa"/>
            <w:tcBorders>
              <w:bottom w:val="single" w:sz="4" w:space="0" w:color="auto"/>
            </w:tcBorders>
          </w:tcPr>
          <w:p w:rsidR="00FC7A67" w:rsidRPr="00942DC7" w:rsidRDefault="00FC7A67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FC7A67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12.05</w:t>
            </w:r>
          </w:p>
        </w:tc>
        <w:tc>
          <w:tcPr>
            <w:tcW w:w="1017" w:type="dxa"/>
            <w:gridSpan w:val="5"/>
            <w:tcBorders>
              <w:bottom w:val="single" w:sz="4" w:space="0" w:color="auto"/>
            </w:tcBorders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Обобщение и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основных понятий главы «Мультимедиа». Проверо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ч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ная работа 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ция  представлений  учащихся  о 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мультимедийных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технолог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ях;</w:t>
            </w:r>
          </w:p>
          <w:p w:rsidR="00FC7A67" w:rsidRPr="00942DC7" w:rsidRDefault="00FC7A67" w:rsidP="00514F31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2)  публичное представление рефератов и презентаций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FC7A67" w:rsidRPr="00942DC7" w:rsidRDefault="00FC7A67" w:rsidP="00647CAD">
            <w:pPr>
              <w:pStyle w:val="a7"/>
              <w:spacing w:after="100" w:afterAutospacing="1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§5.1-5.2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C7A67" w:rsidRPr="00942DC7" w:rsidRDefault="00FC7A67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FC7A67" w:rsidRPr="00942DC7" w:rsidTr="00DE49AB">
        <w:trPr>
          <w:trHeight w:val="362"/>
        </w:trPr>
        <w:tc>
          <w:tcPr>
            <w:tcW w:w="14849" w:type="dxa"/>
            <w:gridSpan w:val="12"/>
            <w:shd w:val="pct25" w:color="auto" w:fill="auto"/>
          </w:tcPr>
          <w:p w:rsidR="00FC7A67" w:rsidRPr="00942DC7" w:rsidRDefault="00FC7A67" w:rsidP="00514F3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  <w:t>Итоговое повторение (2 часа)</w:t>
            </w:r>
          </w:p>
        </w:tc>
      </w:tr>
      <w:tr w:rsidR="00344BAD" w:rsidRPr="00942DC7" w:rsidTr="00FC7A67">
        <w:tc>
          <w:tcPr>
            <w:tcW w:w="1107" w:type="dxa"/>
          </w:tcPr>
          <w:p w:rsidR="00344BAD" w:rsidRPr="00942DC7" w:rsidRDefault="00344BAD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344BAD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19.05</w:t>
            </w:r>
          </w:p>
        </w:tc>
        <w:tc>
          <w:tcPr>
            <w:tcW w:w="1017" w:type="dxa"/>
            <w:gridSpan w:val="5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344BAD" w:rsidRPr="00942DC7" w:rsidRDefault="00344BAD" w:rsidP="00514F31">
            <w:pPr>
              <w:pStyle w:val="a7"/>
              <w:ind w:firstLine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Итоговое тестирование.</w:t>
            </w:r>
          </w:p>
        </w:tc>
        <w:tc>
          <w:tcPr>
            <w:tcW w:w="4180" w:type="dxa"/>
            <w:vMerge w:val="restart"/>
          </w:tcPr>
          <w:p w:rsidR="00344BAD" w:rsidRPr="00942DC7" w:rsidRDefault="00344BAD" w:rsidP="00344BAD">
            <w:pPr>
              <w:pStyle w:val="a7"/>
              <w:ind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1)  обобщение  и  систематиз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ция  знаний по информатике за курс 7 класса;</w:t>
            </w:r>
          </w:p>
          <w:p w:rsidR="00344BAD" w:rsidRPr="00942DC7" w:rsidRDefault="00344BAD" w:rsidP="00344B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2)  проверка знаний учащихся по информатике за курс 7 кла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са</w:t>
            </w:r>
          </w:p>
        </w:tc>
        <w:tc>
          <w:tcPr>
            <w:tcW w:w="1874" w:type="dxa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44BAD" w:rsidRPr="00942DC7" w:rsidTr="00FC7A67">
        <w:tc>
          <w:tcPr>
            <w:tcW w:w="1107" w:type="dxa"/>
          </w:tcPr>
          <w:p w:rsidR="00344BAD" w:rsidRPr="00942DC7" w:rsidRDefault="00344BAD" w:rsidP="00FB44AF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85" w:type="dxa"/>
            <w:gridSpan w:val="2"/>
          </w:tcPr>
          <w:p w:rsidR="00344BAD" w:rsidRPr="00942DC7" w:rsidRDefault="00F020F4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26.05</w:t>
            </w:r>
          </w:p>
        </w:tc>
        <w:tc>
          <w:tcPr>
            <w:tcW w:w="1017" w:type="dxa"/>
            <w:gridSpan w:val="5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833" w:type="dxa"/>
          </w:tcPr>
          <w:p w:rsidR="00344BAD" w:rsidRPr="00942DC7" w:rsidRDefault="00344BAD" w:rsidP="00514F31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Основные понятия курса.</w:t>
            </w:r>
          </w:p>
        </w:tc>
        <w:tc>
          <w:tcPr>
            <w:tcW w:w="4180" w:type="dxa"/>
            <w:vMerge/>
          </w:tcPr>
          <w:p w:rsidR="00344BAD" w:rsidRPr="00942DC7" w:rsidRDefault="00344BAD" w:rsidP="00514F3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874" w:type="dxa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753" w:type="dxa"/>
          </w:tcPr>
          <w:p w:rsidR="00344BAD" w:rsidRPr="00942DC7" w:rsidRDefault="00344BAD" w:rsidP="00CF733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CF733A" w:rsidRPr="00942DC7" w:rsidRDefault="00CF733A" w:rsidP="0088663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CF733A" w:rsidRPr="00942DC7" w:rsidRDefault="00CF733A" w:rsidP="00886630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51F26" w:rsidRPr="00942DC7" w:rsidRDefault="00051F26" w:rsidP="00051F26">
      <w:pPr>
        <w:pStyle w:val="a3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051F26" w:rsidRPr="00942DC7" w:rsidRDefault="00051F26" w:rsidP="00051F26">
      <w:pPr>
        <w:pStyle w:val="a3"/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7817B8" w:rsidRPr="00942DC7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ПЕРЕЧЕНЬ </w:t>
      </w:r>
      <w:proofErr w:type="gramStart"/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ОБЯЗАТЕЛЬНЫХ</w:t>
      </w:r>
      <w:proofErr w:type="gramEnd"/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ЛАБОРАТОРНЫХ, ПРАКТИЧЕСКИХ, </w:t>
      </w:r>
    </w:p>
    <w:p w:rsidR="00743966" w:rsidRPr="00942DC7" w:rsidRDefault="007817B8" w:rsidP="0036676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КОНТРОЛЬНЫХ И ДРУГИХ ВИДОВ РАБОТ.</w:t>
      </w:r>
    </w:p>
    <w:tbl>
      <w:tblPr>
        <w:tblStyle w:val="a4"/>
        <w:tblW w:w="14786" w:type="dxa"/>
        <w:tblLook w:val="04A0"/>
      </w:tblPr>
      <w:tblGrid>
        <w:gridCol w:w="1081"/>
        <w:gridCol w:w="1044"/>
        <w:gridCol w:w="1044"/>
        <w:gridCol w:w="3460"/>
        <w:gridCol w:w="4678"/>
        <w:gridCol w:w="1134"/>
        <w:gridCol w:w="2345"/>
      </w:tblGrid>
      <w:tr w:rsidR="006C3843" w:rsidRPr="00942DC7" w:rsidTr="006C3843">
        <w:tc>
          <w:tcPr>
            <w:tcW w:w="1081" w:type="dxa"/>
            <w:vMerge w:val="restart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  <w:proofErr w:type="gramEnd"/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/</w:t>
            </w:r>
            <w:proofErr w:type="spellStart"/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8" w:type="dxa"/>
            <w:gridSpan w:val="2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Дата</w:t>
            </w:r>
          </w:p>
        </w:tc>
        <w:tc>
          <w:tcPr>
            <w:tcW w:w="3460" w:type="dxa"/>
            <w:vMerge w:val="restart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Вид работы</w:t>
            </w:r>
          </w:p>
        </w:tc>
        <w:tc>
          <w:tcPr>
            <w:tcW w:w="4678" w:type="dxa"/>
            <w:vMerge w:val="restart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Тема работы</w:t>
            </w:r>
          </w:p>
        </w:tc>
        <w:tc>
          <w:tcPr>
            <w:tcW w:w="1134" w:type="dxa"/>
            <w:vMerge w:val="restart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Номер урока</w:t>
            </w:r>
          </w:p>
        </w:tc>
        <w:tc>
          <w:tcPr>
            <w:tcW w:w="2345" w:type="dxa"/>
            <w:vMerge w:val="restart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Примечание</w:t>
            </w:r>
          </w:p>
        </w:tc>
      </w:tr>
      <w:tr w:rsidR="006C3843" w:rsidRPr="00942DC7" w:rsidTr="006C3843">
        <w:tc>
          <w:tcPr>
            <w:tcW w:w="1081" w:type="dxa"/>
            <w:vMerge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план</w:t>
            </w:r>
          </w:p>
        </w:tc>
        <w:tc>
          <w:tcPr>
            <w:tcW w:w="1044" w:type="dxa"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факт</w:t>
            </w:r>
          </w:p>
        </w:tc>
        <w:tc>
          <w:tcPr>
            <w:tcW w:w="3460" w:type="dxa"/>
            <w:vMerge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6C3843" w:rsidRPr="00942DC7" w:rsidRDefault="006C3843" w:rsidP="006C3843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6C3843">
        <w:tc>
          <w:tcPr>
            <w:tcW w:w="1081" w:type="dxa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30.09</w:t>
            </w:r>
          </w:p>
        </w:tc>
        <w:tc>
          <w:tcPr>
            <w:tcW w:w="1044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</w:t>
            </w:r>
          </w:p>
        </w:tc>
        <w:tc>
          <w:tcPr>
            <w:tcW w:w="4678" w:type="dxa"/>
          </w:tcPr>
          <w:p w:rsidR="00647CAD" w:rsidRPr="00942DC7" w:rsidRDefault="00FA3F49" w:rsidP="00FA3F49">
            <w:pPr>
              <w:pStyle w:val="Defaul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Всемирная паутина как информац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онное хранилище. </w:t>
            </w:r>
          </w:p>
        </w:tc>
        <w:tc>
          <w:tcPr>
            <w:tcW w:w="1134" w:type="dxa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344BAD">
        <w:tc>
          <w:tcPr>
            <w:tcW w:w="1081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07.10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7CAD" w:rsidRPr="00942DC7" w:rsidRDefault="00FA3F49" w:rsidP="009A2B22">
            <w:pPr>
              <w:pStyle w:val="Defaul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344BAD">
        <w:tc>
          <w:tcPr>
            <w:tcW w:w="108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28.10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9A2B22" w:rsidP="009A2B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647CAD" w:rsidP="009A2B22">
            <w:pPr>
              <w:pStyle w:val="a7"/>
              <w:ind w:left="-57" w:right="-57" w:firstLine="0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Информация и информа</w:t>
            </w:r>
            <w:r w:rsidR="00E9705F" w:rsidRPr="00942DC7">
              <w:rPr>
                <w:color w:val="404040" w:themeColor="text1" w:themeTint="BF"/>
                <w:sz w:val="28"/>
                <w:szCs w:val="28"/>
              </w:rPr>
              <w:t>ционные процессы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9A2B22" w:rsidP="009A2B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344BAD">
        <w:tc>
          <w:tcPr>
            <w:tcW w:w="1081" w:type="dxa"/>
            <w:shd w:val="clear" w:color="auto" w:fill="D6E3BC" w:themeFill="accent3" w:themeFillTint="66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23.12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647CAD" w:rsidRPr="00942DC7" w:rsidRDefault="009A2B22" w:rsidP="009A2B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№2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647CAD" w:rsidRPr="00942DC7" w:rsidRDefault="00647CAD" w:rsidP="00E9705F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Компьютер как универсальное ус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</w:t>
            </w: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ройство для работы с информацией.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47CAD" w:rsidRPr="00942DC7" w:rsidRDefault="009A2B22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16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6C3843">
        <w:tc>
          <w:tcPr>
            <w:tcW w:w="1081" w:type="dxa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13.01</w:t>
            </w:r>
          </w:p>
        </w:tc>
        <w:tc>
          <w:tcPr>
            <w:tcW w:w="1044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47CAD" w:rsidRPr="00942DC7" w:rsidRDefault="009A2B22" w:rsidP="009A2B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Практическая работа №3</w:t>
            </w:r>
          </w:p>
        </w:tc>
        <w:tc>
          <w:tcPr>
            <w:tcW w:w="4678" w:type="dxa"/>
          </w:tcPr>
          <w:p w:rsidR="00647CAD" w:rsidRPr="00942DC7" w:rsidRDefault="00647CAD" w:rsidP="009A2B22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Формирование изображения на экр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а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не компьютера. </w:t>
            </w:r>
          </w:p>
        </w:tc>
        <w:tc>
          <w:tcPr>
            <w:tcW w:w="1134" w:type="dxa"/>
          </w:tcPr>
          <w:p w:rsidR="00647CAD" w:rsidRPr="00942DC7" w:rsidRDefault="00FC7A67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2345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6C3843">
        <w:tc>
          <w:tcPr>
            <w:tcW w:w="1081" w:type="dxa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20.01</w:t>
            </w:r>
          </w:p>
        </w:tc>
        <w:tc>
          <w:tcPr>
            <w:tcW w:w="1044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47CAD" w:rsidRPr="00942DC7" w:rsidRDefault="009A2B22" w:rsidP="009A2B2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Практическая работа №</w:t>
            </w:r>
            <w:r w:rsidR="00166B0F"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47CAD" w:rsidRPr="00942DC7" w:rsidRDefault="00647CAD" w:rsidP="009A2B22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Компьютерная графика. </w:t>
            </w:r>
          </w:p>
        </w:tc>
        <w:tc>
          <w:tcPr>
            <w:tcW w:w="1134" w:type="dxa"/>
          </w:tcPr>
          <w:p w:rsidR="00647CAD" w:rsidRPr="00942DC7" w:rsidRDefault="00FC7A67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6C3843">
        <w:tc>
          <w:tcPr>
            <w:tcW w:w="1081" w:type="dxa"/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27.01</w:t>
            </w:r>
          </w:p>
        </w:tc>
        <w:tc>
          <w:tcPr>
            <w:tcW w:w="1044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47CAD" w:rsidRPr="00942DC7" w:rsidRDefault="009A2B22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Практическая работа №</w:t>
            </w:r>
            <w:r w:rsidR="00166B0F"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47CAD" w:rsidRPr="00942DC7" w:rsidRDefault="00647CAD" w:rsidP="009A2B22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Создание графических изображений. </w:t>
            </w:r>
          </w:p>
        </w:tc>
        <w:tc>
          <w:tcPr>
            <w:tcW w:w="1134" w:type="dxa"/>
          </w:tcPr>
          <w:p w:rsidR="00647CAD" w:rsidRPr="00942DC7" w:rsidRDefault="00FC7A67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47CAD" w:rsidRPr="00942DC7" w:rsidTr="00344BAD">
        <w:tc>
          <w:tcPr>
            <w:tcW w:w="1081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47CAD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03.02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47CAD" w:rsidRPr="00942DC7" w:rsidRDefault="009A2B22" w:rsidP="00E9705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Практическая работа №</w:t>
            </w:r>
            <w:r w:rsidR="00166B0F"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47CAD" w:rsidRPr="00942DC7" w:rsidRDefault="00647CAD" w:rsidP="00E9705F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Обработка графической информа</w:t>
            </w:r>
            <w:r w:rsidR="00E9705F" w:rsidRPr="00942DC7">
              <w:rPr>
                <w:color w:val="404040" w:themeColor="text1" w:themeTint="BF"/>
                <w:sz w:val="28"/>
                <w:szCs w:val="28"/>
              </w:rPr>
              <w:t>ции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.</w:t>
            </w: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CAD" w:rsidRPr="00942DC7" w:rsidRDefault="00FC7A67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47CAD" w:rsidRPr="00942DC7" w:rsidRDefault="00647CAD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9705F" w:rsidRPr="00942DC7" w:rsidTr="00344BAD">
        <w:tc>
          <w:tcPr>
            <w:tcW w:w="1081" w:type="dxa"/>
            <w:shd w:val="clear" w:color="auto" w:fill="D6E3BC" w:themeFill="accent3" w:themeFillTint="66"/>
          </w:tcPr>
          <w:p w:rsidR="00E9705F" w:rsidRPr="00942DC7" w:rsidRDefault="00E9705F" w:rsidP="00647CAD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E9705F" w:rsidRPr="00942DC7" w:rsidRDefault="00FA3F49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03.02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E9705F" w:rsidRPr="00942DC7" w:rsidRDefault="00E9705F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E9705F" w:rsidRPr="00942DC7" w:rsidRDefault="00E9705F" w:rsidP="009A2B22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№3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E9705F" w:rsidRPr="00942DC7" w:rsidRDefault="00E9705F" w:rsidP="00647CAD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E9705F" w:rsidRPr="00942DC7" w:rsidRDefault="00FC7A67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20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E9705F" w:rsidRPr="00942DC7" w:rsidRDefault="00E9705F" w:rsidP="00647CAD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10.02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9A2B22" w:rsidP="00166B0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 xml:space="preserve">Практическая работа </w:t>
            </w:r>
            <w:r w:rsidR="00E9705F"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№</w:t>
            </w:r>
            <w:r w:rsidR="00166B0F"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B7A5E" w:rsidRPr="00942DC7" w:rsidRDefault="006B7A5E" w:rsidP="00E9705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Текстовые документы и технологии их создания.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17.02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166B0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№8</w:t>
            </w:r>
          </w:p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Создание текстовых документов на компьютере.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22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24.02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6B7A5E" w:rsidP="00166B0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№9</w:t>
            </w: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Прямое форматирование.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03.03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№10</w:t>
            </w: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Стилевое форматирование.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10.03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166B0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№11</w:t>
            </w: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Визуализация информации в текст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о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вых документах.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25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17.03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166B0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№12</w:t>
            </w: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Распознавание текста и системы компьютерного перевода. </w:t>
            </w:r>
          </w:p>
        </w:tc>
        <w:tc>
          <w:tcPr>
            <w:tcW w:w="1134" w:type="dxa"/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26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344BAD">
        <w:tc>
          <w:tcPr>
            <w:tcW w:w="1081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31.03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B7A5E" w:rsidRPr="00942DC7" w:rsidRDefault="00166B0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Оценка количественных параметров текстовых документов</w:t>
            </w:r>
            <w:r w:rsidR="00166B0F" w:rsidRPr="00942DC7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A5E" w:rsidRPr="00942DC7" w:rsidRDefault="00FC7A67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27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344BAD">
        <w:tc>
          <w:tcPr>
            <w:tcW w:w="1081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14.04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166B0F" w:rsidRPr="00942DC7" w:rsidRDefault="00166B0F" w:rsidP="00E9705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№4.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6B7A5E" w:rsidRPr="00942DC7" w:rsidRDefault="006B7A5E" w:rsidP="00E9705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>Обработка текстовой информа</w:t>
            </w:r>
            <w:r w:rsidR="00E9705F" w:rsidRPr="00942DC7">
              <w:rPr>
                <w:color w:val="404040" w:themeColor="text1" w:themeTint="BF"/>
                <w:sz w:val="28"/>
                <w:szCs w:val="28"/>
              </w:rPr>
              <w:t>ции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B7A5E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29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9705F" w:rsidRPr="00942DC7" w:rsidTr="006C3843">
        <w:tc>
          <w:tcPr>
            <w:tcW w:w="1081" w:type="dxa"/>
          </w:tcPr>
          <w:p w:rsidR="00E9705F" w:rsidRPr="00942DC7" w:rsidRDefault="00E9705F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E9705F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14.04</w:t>
            </w:r>
          </w:p>
        </w:tc>
        <w:tc>
          <w:tcPr>
            <w:tcW w:w="1044" w:type="dxa"/>
          </w:tcPr>
          <w:p w:rsidR="00E9705F" w:rsidRPr="00942DC7" w:rsidRDefault="00E9705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E9705F" w:rsidRPr="00942DC7" w:rsidRDefault="00E9705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iCs/>
                <w:color w:val="404040" w:themeColor="text1" w:themeTint="BF"/>
                <w:sz w:val="28"/>
                <w:szCs w:val="28"/>
              </w:rPr>
              <w:t>Практическая работа №14</w:t>
            </w:r>
          </w:p>
        </w:tc>
        <w:tc>
          <w:tcPr>
            <w:tcW w:w="4678" w:type="dxa"/>
          </w:tcPr>
          <w:p w:rsidR="00E9705F" w:rsidRPr="00942DC7" w:rsidRDefault="00E9705F" w:rsidP="006B7A5E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>Подготовка реферата «История ра</w:t>
            </w: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>з</w:t>
            </w: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lastRenderedPageBreak/>
              <w:t>вития компьютерной техники</w:t>
            </w:r>
          </w:p>
        </w:tc>
        <w:tc>
          <w:tcPr>
            <w:tcW w:w="1134" w:type="dxa"/>
          </w:tcPr>
          <w:p w:rsidR="00E9705F" w:rsidRPr="00942DC7" w:rsidRDefault="00B15552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45" w:type="dxa"/>
          </w:tcPr>
          <w:p w:rsidR="00E9705F" w:rsidRPr="00942DC7" w:rsidRDefault="00E9705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21.04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</w:t>
            </w:r>
            <w:r w:rsidR="00166B0F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B7A5E" w:rsidRPr="00942DC7" w:rsidRDefault="006B7A5E" w:rsidP="006B7A5E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>Мультимедиа</w:t>
            </w:r>
          </w:p>
        </w:tc>
        <w:tc>
          <w:tcPr>
            <w:tcW w:w="1134" w:type="dxa"/>
          </w:tcPr>
          <w:p w:rsidR="006B7A5E" w:rsidRPr="00942DC7" w:rsidRDefault="00B15552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6C3843">
        <w:tc>
          <w:tcPr>
            <w:tcW w:w="1081" w:type="dxa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28.04</w:t>
            </w:r>
          </w:p>
        </w:tc>
        <w:tc>
          <w:tcPr>
            <w:tcW w:w="1044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</w:t>
            </w:r>
            <w:r w:rsidR="00166B0F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B7A5E" w:rsidRPr="00942DC7" w:rsidRDefault="006B7A5E" w:rsidP="00166B0F">
            <w:pPr>
              <w:pStyle w:val="a7"/>
              <w:ind w:left="-57" w:right="-57" w:firstLine="17"/>
              <w:jc w:val="left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Компьютерные презентации. </w:t>
            </w:r>
          </w:p>
        </w:tc>
        <w:tc>
          <w:tcPr>
            <w:tcW w:w="1134" w:type="dxa"/>
          </w:tcPr>
          <w:p w:rsidR="006B7A5E" w:rsidRPr="00942DC7" w:rsidRDefault="00B15552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31</w:t>
            </w:r>
          </w:p>
        </w:tc>
        <w:tc>
          <w:tcPr>
            <w:tcW w:w="2345" w:type="dxa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344BAD">
        <w:tc>
          <w:tcPr>
            <w:tcW w:w="1081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05.05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B7A5E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</w:t>
            </w:r>
            <w:r w:rsidR="006B7A5E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 xml:space="preserve"> №</w:t>
            </w:r>
            <w:r w:rsidR="00166B0F"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7A5E" w:rsidRPr="00942DC7" w:rsidRDefault="006B7A5E" w:rsidP="00166B0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Создание </w:t>
            </w:r>
            <w:proofErr w:type="spellStart"/>
            <w:r w:rsidRPr="00942DC7">
              <w:rPr>
                <w:color w:val="404040" w:themeColor="text1" w:themeTint="BF"/>
                <w:sz w:val="28"/>
                <w:szCs w:val="28"/>
              </w:rPr>
              <w:t>мультимедийной</w:t>
            </w:r>
            <w:proofErr w:type="spellEnd"/>
            <w:r w:rsidRPr="00942DC7">
              <w:rPr>
                <w:color w:val="404040" w:themeColor="text1" w:themeTint="BF"/>
                <w:sz w:val="28"/>
                <w:szCs w:val="28"/>
              </w:rPr>
              <w:t xml:space="preserve"> презе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>н</w:t>
            </w:r>
            <w:r w:rsidRPr="00942DC7">
              <w:rPr>
                <w:color w:val="404040" w:themeColor="text1" w:themeTint="BF"/>
                <w:sz w:val="28"/>
                <w:szCs w:val="28"/>
              </w:rPr>
              <w:t xml:space="preserve">тации.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7A5E" w:rsidRPr="00942DC7" w:rsidRDefault="00B15552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32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6B7A5E" w:rsidRPr="00942DC7" w:rsidTr="00344BAD">
        <w:tc>
          <w:tcPr>
            <w:tcW w:w="1081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6B7A5E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12.05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6B7A5E" w:rsidRPr="00942DC7" w:rsidRDefault="00166B0F" w:rsidP="00344B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Проверочная работа №5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6B7A5E" w:rsidRPr="00942DC7" w:rsidRDefault="006B7A5E" w:rsidP="00E9705F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color w:val="404040" w:themeColor="text1" w:themeTint="BF"/>
                <w:sz w:val="28"/>
                <w:szCs w:val="28"/>
              </w:rPr>
              <w:t xml:space="preserve">Мультимедиа. </w:t>
            </w: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B7A5E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6B7A5E" w:rsidRPr="00942DC7" w:rsidRDefault="006B7A5E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E9705F" w:rsidRPr="00942DC7" w:rsidTr="00344BAD">
        <w:tc>
          <w:tcPr>
            <w:tcW w:w="1081" w:type="dxa"/>
            <w:tcBorders>
              <w:bottom w:val="single" w:sz="4" w:space="0" w:color="auto"/>
            </w:tcBorders>
          </w:tcPr>
          <w:p w:rsidR="00E9705F" w:rsidRPr="00942DC7" w:rsidRDefault="00E9705F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9705F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12.05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E9705F" w:rsidRPr="00942DC7" w:rsidRDefault="00E9705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E9705F" w:rsidRPr="00942DC7" w:rsidRDefault="00E9705F" w:rsidP="00E9705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Практическая работа №18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705F" w:rsidRPr="00942DC7" w:rsidRDefault="00E9705F" w:rsidP="006B7A5E">
            <w:pPr>
              <w:pStyle w:val="a5"/>
              <w:spacing w:before="0" w:beforeAutospacing="0" w:after="0" w:afterAutospacing="0"/>
              <w:rPr>
                <w:color w:val="404040" w:themeColor="text1" w:themeTint="BF"/>
                <w:sz w:val="28"/>
                <w:szCs w:val="28"/>
              </w:rPr>
            </w:pPr>
            <w:r w:rsidRPr="00942DC7">
              <w:rPr>
                <w:iCs/>
                <w:color w:val="404040" w:themeColor="text1" w:themeTint="BF"/>
                <w:sz w:val="28"/>
                <w:szCs w:val="28"/>
              </w:rPr>
              <w:t>Мультимедиа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05F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33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9705F" w:rsidRPr="00942DC7" w:rsidRDefault="00E9705F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344BAD" w:rsidRPr="00942DC7" w:rsidTr="00344BAD">
        <w:tc>
          <w:tcPr>
            <w:tcW w:w="1081" w:type="dxa"/>
            <w:shd w:val="clear" w:color="auto" w:fill="D6E3BC" w:themeFill="accent3" w:themeFillTint="66"/>
          </w:tcPr>
          <w:p w:rsidR="00344BAD" w:rsidRPr="00942DC7" w:rsidRDefault="00344BAD" w:rsidP="006B7A5E">
            <w:pPr>
              <w:pStyle w:val="a3"/>
              <w:numPr>
                <w:ilvl w:val="0"/>
                <w:numId w:val="13"/>
              </w:numPr>
              <w:ind w:left="142" w:hanging="142"/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D6E3BC" w:themeFill="accent3" w:themeFillTint="66"/>
          </w:tcPr>
          <w:p w:rsidR="00344BAD" w:rsidRPr="00942DC7" w:rsidRDefault="00FA3F49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19.05</w:t>
            </w:r>
          </w:p>
        </w:tc>
        <w:tc>
          <w:tcPr>
            <w:tcW w:w="1044" w:type="dxa"/>
            <w:shd w:val="clear" w:color="auto" w:fill="D6E3BC" w:themeFill="accent3" w:themeFillTint="66"/>
          </w:tcPr>
          <w:p w:rsidR="00344BAD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D6E3BC" w:themeFill="accent3" w:themeFillTint="66"/>
          </w:tcPr>
          <w:p w:rsidR="00344BAD" w:rsidRPr="00942DC7" w:rsidRDefault="00344BAD" w:rsidP="00344BA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Итоговое тестирование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344BAD" w:rsidRPr="00942DC7" w:rsidRDefault="00344BAD" w:rsidP="006B7A5E">
            <w:pPr>
              <w:pStyle w:val="a5"/>
              <w:spacing w:before="0" w:beforeAutospacing="0" w:after="0" w:afterAutospacing="0"/>
              <w:rPr>
                <w:i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344BAD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942DC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34</w:t>
            </w:r>
          </w:p>
        </w:tc>
        <w:tc>
          <w:tcPr>
            <w:tcW w:w="2345" w:type="dxa"/>
            <w:shd w:val="clear" w:color="auto" w:fill="D6E3BC" w:themeFill="accent3" w:themeFillTint="66"/>
          </w:tcPr>
          <w:p w:rsidR="00344BAD" w:rsidRPr="00942DC7" w:rsidRDefault="00344BAD" w:rsidP="006B7A5E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743966" w:rsidRPr="00942DC7" w:rsidRDefault="00743966" w:rsidP="00743966">
      <w:pPr>
        <w:spacing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366769" w:rsidRPr="00942DC7" w:rsidRDefault="00366769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br w:type="page"/>
      </w:r>
    </w:p>
    <w:p w:rsidR="0068060A" w:rsidRPr="00942DC7" w:rsidRDefault="008B040F" w:rsidP="0068060A">
      <w:pPr>
        <w:spacing w:after="0" w:line="36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ПЕРЕЧЕНЬ УЧЕБНО-МЕТОДИЧЕСКОГО ОБЕСПЕЧЕНИЯ.</w:t>
      </w:r>
    </w:p>
    <w:p w:rsidR="004A4F2C" w:rsidRPr="00942DC7" w:rsidRDefault="004A4F2C" w:rsidP="008B040F">
      <w:pPr>
        <w:shd w:val="clear" w:color="auto" w:fill="FFFFFF"/>
        <w:spacing w:before="14"/>
        <w:ind w:left="552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45A78" w:rsidRPr="00942DC7" w:rsidRDefault="00845A78" w:rsidP="00845A78">
      <w:pPr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</w:rPr>
        <w:t>Учебно-методические пособия для учителя</w:t>
      </w:r>
    </w:p>
    <w:p w:rsidR="00845A78" w:rsidRPr="00942DC7" w:rsidRDefault="00845A78" w:rsidP="00845A78">
      <w:pPr>
        <w:pStyle w:val="a9"/>
        <w:ind w:firstLine="414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состав </w:t>
      </w: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учебно-методического комплекта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 базовому курсу «Информатика и ИКТ» входят:</w:t>
      </w:r>
    </w:p>
    <w:p w:rsidR="00845A78" w:rsidRPr="00942DC7" w:rsidRDefault="00845A78" w:rsidP="00E5628F">
      <w:pPr>
        <w:pStyle w:val="a9"/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учебник Л.Л.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«Информатика и ИКТ»  7 класс» – Москва, БИНОМ: Лаборатория знаний, 2013 г.;</w:t>
      </w:r>
    </w:p>
    <w:p w:rsidR="00845A78" w:rsidRPr="00942DC7" w:rsidRDefault="00845A78" w:rsidP="00845A78">
      <w:pPr>
        <w:pStyle w:val="a9"/>
        <w:numPr>
          <w:ilvl w:val="1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Набор цифровых образовательных ресурсов для 7 класса: http</w:t>
      </w:r>
      <w:r w:rsidR="00C10183" w:rsidRPr="00942DC7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s</w:t>
      </w: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://meto</w:t>
      </w:r>
      <w:r w:rsidR="00FC7A67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dist.lbz.ru/</w:t>
      </w:r>
    </w:p>
    <w:p w:rsidR="00845A78" w:rsidRPr="00942DC7" w:rsidRDefault="00845A78" w:rsidP="00845A78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45A78" w:rsidRPr="00942DC7" w:rsidRDefault="00845A78" w:rsidP="00845A78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Дополнительная литература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Стандарт базового уровня общего образования, утверждённого приказом МО РФ № 1312 от 09.03.2004 года.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МОиН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РФ от 07.07.2005г. № 03-1263) 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Программа курса «Информатика и ИКТ» для основной школы (7 классы)/ Л.Л.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А.Ю.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(http://metodist.lbz.ru) 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Пояснительная записка к учебнику «Информатика и ИКТ» для 7 класса. Авторы: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Л.Л., </w:t>
      </w:r>
      <w:proofErr w:type="spellStart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Босова</w:t>
      </w:r>
      <w:proofErr w:type="spellEnd"/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А.Ю. (http://metodist.lbz.ru) 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Набор цифровых образовательных ресурсов для 7 класса (http://metodist.lbz.ru) </w:t>
      </w:r>
    </w:p>
    <w:p w:rsidR="00845A78" w:rsidRPr="00942DC7" w:rsidRDefault="00845A78" w:rsidP="00845A78">
      <w:pPr>
        <w:numPr>
          <w:ilvl w:val="0"/>
          <w:numId w:val="19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Ресурсы Единой коллекции цифровых образовательных ресурсов (http://school-collection.edu.ru/) </w:t>
      </w:r>
    </w:p>
    <w:p w:rsidR="00845A78" w:rsidRPr="00942DC7" w:rsidRDefault="00845A78" w:rsidP="00845A78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845A78" w:rsidRPr="00942DC7" w:rsidRDefault="00845A78" w:rsidP="00845A78">
      <w:pPr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42DC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Электронные учебные пособия</w:t>
      </w:r>
    </w:p>
    <w:p w:rsidR="00845A78" w:rsidRPr="00942DC7" w:rsidRDefault="001F121C" w:rsidP="00845A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6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http://www.metodist.ru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Лаборатория информатики МИОО</w:t>
      </w:r>
    </w:p>
    <w:p w:rsidR="00845A78" w:rsidRPr="00942DC7" w:rsidRDefault="001F121C" w:rsidP="00845A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7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http://www.it-n.ru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Сеть творческих учителей информатики</w:t>
      </w:r>
    </w:p>
    <w:p w:rsidR="00845A78" w:rsidRPr="00942DC7" w:rsidRDefault="001F121C" w:rsidP="00845A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8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http://www.metod-kopilka.ru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Методическая копилка учителя информатики</w:t>
      </w:r>
    </w:p>
    <w:p w:rsidR="00845A78" w:rsidRPr="00942DC7" w:rsidRDefault="001F121C" w:rsidP="00845A7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9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http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://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fcior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.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edu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.</w:t>
        </w:r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  <w:lang w:val="pt-BR"/>
          </w:rPr>
          <w:t>ru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hyperlink r:id="rId10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http://eor.edu.ru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Федеральный центр информационных образовательных ресурсов (ОМ</w:t>
      </w:r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C</w:t>
      </w:r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)</w:t>
      </w:r>
    </w:p>
    <w:p w:rsidR="00740157" w:rsidRPr="00942DC7" w:rsidRDefault="001F121C" w:rsidP="00E5628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hyperlink r:id="rId11" w:history="1">
        <w:r w:rsidR="00845A78" w:rsidRPr="00942DC7">
          <w:rPr>
            <w:rStyle w:val="a6"/>
            <w:rFonts w:ascii="Times New Roman" w:hAnsi="Times New Roman" w:cs="Times New Roman"/>
            <w:color w:val="404040" w:themeColor="text1" w:themeTint="BF"/>
            <w:sz w:val="28"/>
            <w:szCs w:val="28"/>
          </w:rPr>
          <w:t>http://pedsovet.su</w:t>
        </w:r>
      </w:hyperlink>
      <w:r w:rsidR="00845A78" w:rsidRPr="00942DC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Педагогическое сообщество</w:t>
      </w:r>
    </w:p>
    <w:p w:rsidR="003041B3" w:rsidRPr="00942DC7" w:rsidRDefault="003041B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3041B3" w:rsidRPr="00942DC7" w:rsidSect="0088663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76"/>
    <w:multiLevelType w:val="hybridMultilevel"/>
    <w:tmpl w:val="5626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7223D"/>
    <w:multiLevelType w:val="hybridMultilevel"/>
    <w:tmpl w:val="90AA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11709"/>
    <w:multiLevelType w:val="hybridMultilevel"/>
    <w:tmpl w:val="EBE07D4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1608659C"/>
    <w:multiLevelType w:val="hybridMultilevel"/>
    <w:tmpl w:val="9B8E1A82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E3003"/>
    <w:multiLevelType w:val="hybridMultilevel"/>
    <w:tmpl w:val="3E02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E9653A"/>
    <w:multiLevelType w:val="hybridMultilevel"/>
    <w:tmpl w:val="8A2ADE6E"/>
    <w:lvl w:ilvl="0" w:tplc="F956228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7D15A5"/>
    <w:multiLevelType w:val="hybridMultilevel"/>
    <w:tmpl w:val="2ADA51C4"/>
    <w:lvl w:ilvl="0" w:tplc="140A48E8">
      <w:start w:val="65535"/>
      <w:numFmt w:val="bullet"/>
      <w:lvlText w:val=""/>
      <w:lvlJc w:val="left"/>
      <w:pPr>
        <w:tabs>
          <w:tab w:val="num" w:pos="927"/>
        </w:tabs>
        <w:ind w:left="927" w:firstLine="0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9E0E8E"/>
    <w:multiLevelType w:val="hybridMultilevel"/>
    <w:tmpl w:val="2E281E26"/>
    <w:lvl w:ilvl="0" w:tplc="2DAA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C46ED"/>
    <w:multiLevelType w:val="hybridMultilevel"/>
    <w:tmpl w:val="6E005C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72B1841"/>
    <w:multiLevelType w:val="hybridMultilevel"/>
    <w:tmpl w:val="6C7E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B6461"/>
    <w:multiLevelType w:val="hybridMultilevel"/>
    <w:tmpl w:val="2F648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378BD"/>
    <w:multiLevelType w:val="hybridMultilevel"/>
    <w:tmpl w:val="81E6EB82"/>
    <w:lvl w:ilvl="0" w:tplc="E24E66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D86569"/>
    <w:multiLevelType w:val="hybridMultilevel"/>
    <w:tmpl w:val="8A44E7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D835BBC"/>
    <w:multiLevelType w:val="hybridMultilevel"/>
    <w:tmpl w:val="FC6EB7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54A4438"/>
    <w:multiLevelType w:val="hybridMultilevel"/>
    <w:tmpl w:val="C10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63D30"/>
    <w:multiLevelType w:val="hybridMultilevel"/>
    <w:tmpl w:val="41385216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1A5D68"/>
    <w:multiLevelType w:val="hybridMultilevel"/>
    <w:tmpl w:val="4CD4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6460B"/>
    <w:multiLevelType w:val="hybridMultilevel"/>
    <w:tmpl w:val="18885E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33F3A"/>
    <w:multiLevelType w:val="hybridMultilevel"/>
    <w:tmpl w:val="669AB12C"/>
    <w:lvl w:ilvl="0" w:tplc="140A48E8">
      <w:start w:val="65535"/>
      <w:numFmt w:val="bullet"/>
      <w:lvlText w:val=""/>
      <w:lvlJc w:val="left"/>
      <w:pPr>
        <w:tabs>
          <w:tab w:val="num" w:pos="984"/>
        </w:tabs>
        <w:ind w:left="984" w:firstLine="0"/>
      </w:pPr>
      <w:rPr>
        <w:rFonts w:ascii="Wingdings" w:hAnsi="Wingdings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224A3D"/>
    <w:multiLevelType w:val="hybridMultilevel"/>
    <w:tmpl w:val="59C425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51017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6"/>
  </w:num>
  <w:num w:numId="5">
    <w:abstractNumId w:val="24"/>
  </w:num>
  <w:num w:numId="6">
    <w:abstractNumId w:val="41"/>
  </w:num>
  <w:num w:numId="7">
    <w:abstractNumId w:val="15"/>
  </w:num>
  <w:num w:numId="8">
    <w:abstractNumId w:val="2"/>
  </w:num>
  <w:num w:numId="9">
    <w:abstractNumId w:val="1"/>
  </w:num>
  <w:num w:numId="10">
    <w:abstractNumId w:val="34"/>
  </w:num>
  <w:num w:numId="11">
    <w:abstractNumId w:val="9"/>
  </w:num>
  <w:num w:numId="12">
    <w:abstractNumId w:val="44"/>
  </w:num>
  <w:num w:numId="13">
    <w:abstractNumId w:val="17"/>
  </w:num>
  <w:num w:numId="14">
    <w:abstractNumId w:val="42"/>
  </w:num>
  <w:num w:numId="15">
    <w:abstractNumId w:val="22"/>
  </w:num>
  <w:num w:numId="16">
    <w:abstractNumId w:val="0"/>
  </w:num>
  <w:num w:numId="17">
    <w:abstractNumId w:val="30"/>
  </w:num>
  <w:num w:numId="18">
    <w:abstractNumId w:val="16"/>
  </w:num>
  <w:num w:numId="19">
    <w:abstractNumId w:val="18"/>
  </w:num>
  <w:num w:numId="20">
    <w:abstractNumId w:val="32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9"/>
  </w:num>
  <w:num w:numId="24">
    <w:abstractNumId w:val="35"/>
  </w:num>
  <w:num w:numId="25">
    <w:abstractNumId w:val="13"/>
  </w:num>
  <w:num w:numId="26">
    <w:abstractNumId w:val="25"/>
  </w:num>
  <w:num w:numId="27">
    <w:abstractNumId w:val="19"/>
  </w:num>
  <w:num w:numId="28">
    <w:abstractNumId w:val="12"/>
  </w:num>
  <w:num w:numId="29">
    <w:abstractNumId w:val="38"/>
  </w:num>
  <w:num w:numId="30">
    <w:abstractNumId w:val="43"/>
  </w:num>
  <w:num w:numId="31">
    <w:abstractNumId w:val="46"/>
  </w:num>
  <w:num w:numId="32">
    <w:abstractNumId w:val="36"/>
  </w:num>
  <w:num w:numId="33">
    <w:abstractNumId w:val="37"/>
  </w:num>
  <w:num w:numId="34">
    <w:abstractNumId w:val="10"/>
  </w:num>
  <w:num w:numId="35">
    <w:abstractNumId w:val="14"/>
  </w:num>
  <w:num w:numId="36">
    <w:abstractNumId w:val="40"/>
  </w:num>
  <w:num w:numId="37">
    <w:abstractNumId w:val="5"/>
  </w:num>
  <w:num w:numId="38">
    <w:abstractNumId w:val="27"/>
  </w:num>
  <w:num w:numId="39">
    <w:abstractNumId w:val="3"/>
  </w:num>
  <w:num w:numId="40">
    <w:abstractNumId w:val="21"/>
  </w:num>
  <w:num w:numId="41">
    <w:abstractNumId w:val="45"/>
  </w:num>
  <w:num w:numId="42">
    <w:abstractNumId w:val="4"/>
  </w:num>
  <w:num w:numId="43">
    <w:abstractNumId w:val="8"/>
  </w:num>
  <w:num w:numId="44">
    <w:abstractNumId w:val="39"/>
  </w:num>
  <w:num w:numId="45">
    <w:abstractNumId w:val="28"/>
  </w:num>
  <w:num w:numId="46">
    <w:abstractNumId w:val="7"/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11AED"/>
    <w:rsid w:val="000145FD"/>
    <w:rsid w:val="00050988"/>
    <w:rsid w:val="00051F26"/>
    <w:rsid w:val="000613E3"/>
    <w:rsid w:val="00095D93"/>
    <w:rsid w:val="000B2183"/>
    <w:rsid w:val="001256A5"/>
    <w:rsid w:val="00144E8A"/>
    <w:rsid w:val="001459FE"/>
    <w:rsid w:val="00166B0F"/>
    <w:rsid w:val="001B67C6"/>
    <w:rsid w:val="001C28E6"/>
    <w:rsid w:val="001F121C"/>
    <w:rsid w:val="0023141C"/>
    <w:rsid w:val="00264652"/>
    <w:rsid w:val="00267D78"/>
    <w:rsid w:val="002A5AE3"/>
    <w:rsid w:val="002D232D"/>
    <w:rsid w:val="00300EF6"/>
    <w:rsid w:val="003041B3"/>
    <w:rsid w:val="00307D93"/>
    <w:rsid w:val="00323E53"/>
    <w:rsid w:val="00324C76"/>
    <w:rsid w:val="00344BAD"/>
    <w:rsid w:val="00366769"/>
    <w:rsid w:val="00383364"/>
    <w:rsid w:val="003A255A"/>
    <w:rsid w:val="003A5D7C"/>
    <w:rsid w:val="003B16C2"/>
    <w:rsid w:val="003C79DB"/>
    <w:rsid w:val="003E1278"/>
    <w:rsid w:val="00455AC7"/>
    <w:rsid w:val="00473B89"/>
    <w:rsid w:val="004A20FC"/>
    <w:rsid w:val="004A4F2C"/>
    <w:rsid w:val="004A6572"/>
    <w:rsid w:val="00514F31"/>
    <w:rsid w:val="0051749F"/>
    <w:rsid w:val="0055506A"/>
    <w:rsid w:val="00623703"/>
    <w:rsid w:val="00647CAD"/>
    <w:rsid w:val="006525D0"/>
    <w:rsid w:val="00665FFE"/>
    <w:rsid w:val="0068060A"/>
    <w:rsid w:val="00690DC5"/>
    <w:rsid w:val="006B7A5E"/>
    <w:rsid w:val="006C3843"/>
    <w:rsid w:val="006E5982"/>
    <w:rsid w:val="007241DA"/>
    <w:rsid w:val="00733F99"/>
    <w:rsid w:val="00740157"/>
    <w:rsid w:val="00743966"/>
    <w:rsid w:val="007624BD"/>
    <w:rsid w:val="00764621"/>
    <w:rsid w:val="00771EED"/>
    <w:rsid w:val="007817B8"/>
    <w:rsid w:val="007924DE"/>
    <w:rsid w:val="00794A97"/>
    <w:rsid w:val="007A7007"/>
    <w:rsid w:val="007E3DA9"/>
    <w:rsid w:val="00801945"/>
    <w:rsid w:val="00811FBF"/>
    <w:rsid w:val="00845A78"/>
    <w:rsid w:val="00864CC9"/>
    <w:rsid w:val="0087612A"/>
    <w:rsid w:val="00886630"/>
    <w:rsid w:val="008B040F"/>
    <w:rsid w:val="00903127"/>
    <w:rsid w:val="009233BF"/>
    <w:rsid w:val="00942DC7"/>
    <w:rsid w:val="0094418F"/>
    <w:rsid w:val="00953032"/>
    <w:rsid w:val="009A2B22"/>
    <w:rsid w:val="009F6B4D"/>
    <w:rsid w:val="00A402E1"/>
    <w:rsid w:val="00A638F7"/>
    <w:rsid w:val="00A6769C"/>
    <w:rsid w:val="00A727BD"/>
    <w:rsid w:val="00A7518B"/>
    <w:rsid w:val="00A77558"/>
    <w:rsid w:val="00AB1A95"/>
    <w:rsid w:val="00AB4BC1"/>
    <w:rsid w:val="00AD55AB"/>
    <w:rsid w:val="00AE43D8"/>
    <w:rsid w:val="00AF1E32"/>
    <w:rsid w:val="00B11AED"/>
    <w:rsid w:val="00B15552"/>
    <w:rsid w:val="00B35983"/>
    <w:rsid w:val="00BA1FBA"/>
    <w:rsid w:val="00BB143C"/>
    <w:rsid w:val="00BD0036"/>
    <w:rsid w:val="00BE6B28"/>
    <w:rsid w:val="00C029B4"/>
    <w:rsid w:val="00C10183"/>
    <w:rsid w:val="00C712CF"/>
    <w:rsid w:val="00C91DEE"/>
    <w:rsid w:val="00CC7611"/>
    <w:rsid w:val="00CF733A"/>
    <w:rsid w:val="00D60F86"/>
    <w:rsid w:val="00D61354"/>
    <w:rsid w:val="00D860F8"/>
    <w:rsid w:val="00DC1E97"/>
    <w:rsid w:val="00DD2A84"/>
    <w:rsid w:val="00DE49AB"/>
    <w:rsid w:val="00E024B0"/>
    <w:rsid w:val="00E063A9"/>
    <w:rsid w:val="00E5628F"/>
    <w:rsid w:val="00E95F80"/>
    <w:rsid w:val="00E9705F"/>
    <w:rsid w:val="00EB4FA5"/>
    <w:rsid w:val="00EC1ACE"/>
    <w:rsid w:val="00EC422F"/>
    <w:rsid w:val="00EC5FB7"/>
    <w:rsid w:val="00F020F4"/>
    <w:rsid w:val="00F066AB"/>
    <w:rsid w:val="00F6404C"/>
    <w:rsid w:val="00FA3F49"/>
    <w:rsid w:val="00FB44AF"/>
    <w:rsid w:val="00FC120F"/>
    <w:rsid w:val="00FC7A67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4C"/>
  </w:style>
  <w:style w:type="paragraph" w:styleId="2">
    <w:name w:val="heading 2"/>
    <w:basedOn w:val="a"/>
    <w:next w:val="a"/>
    <w:link w:val="20"/>
    <w:qFormat/>
    <w:rsid w:val="003C79DB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79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C79DB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79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rsid w:val="003C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8B040F"/>
    <w:rPr>
      <w:color w:val="0000FF"/>
      <w:u w:val="single"/>
    </w:rPr>
  </w:style>
  <w:style w:type="paragraph" w:styleId="a7">
    <w:name w:val="Body Text Indent"/>
    <w:basedOn w:val="a"/>
    <w:link w:val="a8"/>
    <w:rsid w:val="00CF733A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73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4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45A78"/>
    <w:pPr>
      <w:spacing w:after="120"/>
    </w:pPr>
  </w:style>
  <w:style w:type="character" w:customStyle="1" w:styleId="aa">
    <w:name w:val="Основной текст Знак"/>
    <w:basedOn w:val="a0"/>
    <w:link w:val="a9"/>
    <w:rsid w:val="00845A78"/>
  </w:style>
  <w:style w:type="paragraph" w:customStyle="1" w:styleId="p1">
    <w:name w:val="p1"/>
    <w:basedOn w:val="a"/>
    <w:rsid w:val="000B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7C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47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B4"/>
    <w:pPr>
      <w:ind w:left="720"/>
      <w:contextualSpacing/>
    </w:pPr>
  </w:style>
  <w:style w:type="table" w:styleId="a4">
    <w:name w:val="Table Grid"/>
    <w:basedOn w:val="a1"/>
    <w:uiPriority w:val="59"/>
    <w:rsid w:val="0088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40DB8-2D8C-4279-81C7-F6B2DBD6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6232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Наштэйн</cp:lastModifiedBy>
  <cp:revision>7</cp:revision>
  <cp:lastPrinted>2015-11-30T08:15:00Z</cp:lastPrinted>
  <dcterms:created xsi:type="dcterms:W3CDTF">2015-11-30T08:35:00Z</dcterms:created>
  <dcterms:modified xsi:type="dcterms:W3CDTF">2021-01-12T04:14:00Z</dcterms:modified>
</cp:coreProperties>
</file>